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508" w:rsidRDefault="006F19B6">
      <w:pPr>
        <w:spacing w:before="47"/>
        <w:ind w:left="2395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spacing w:val="-1"/>
          <w:sz w:val="32"/>
          <w:szCs w:val="32"/>
          <w:u w:val="thick" w:color="000000"/>
        </w:rPr>
        <w:t>“SAMPLE”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TIMBER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SALE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PROSPECTUS</w:t>
      </w:r>
    </w:p>
    <w:p w:rsidR="007A0508" w:rsidRDefault="007A0508">
      <w:pPr>
        <w:rPr>
          <w:rFonts w:ascii="Times New Roman" w:eastAsia="Times New Roman" w:hAnsi="Times New Roman" w:cs="Times New Roman"/>
          <w:b/>
          <w:bCs/>
        </w:rPr>
      </w:pPr>
    </w:p>
    <w:p w:rsidR="007A0508" w:rsidRDefault="007A0508">
      <w:pPr>
        <w:rPr>
          <w:rFonts w:ascii="Times New Roman" w:eastAsia="Times New Roman" w:hAnsi="Times New Roman" w:cs="Times New Roman"/>
        </w:rPr>
        <w:sectPr w:rsidR="007A0508">
          <w:type w:val="continuous"/>
          <w:pgSz w:w="12240" w:h="15840"/>
          <w:pgMar w:top="780" w:right="760" w:bottom="280" w:left="680" w:header="720" w:footer="720" w:gutter="0"/>
          <w:cols w:space="720"/>
        </w:sectPr>
      </w:pPr>
    </w:p>
    <w:p w:rsidR="007A0508" w:rsidRDefault="006F19B6">
      <w:pPr>
        <w:pStyle w:val="Heading1"/>
        <w:tabs>
          <w:tab w:val="left" w:pos="5550"/>
        </w:tabs>
        <w:spacing w:line="399" w:lineRule="auto"/>
        <w:ind w:left="184"/>
        <w:rPr>
          <w:b w:val="0"/>
          <w:bCs w:val="0"/>
        </w:rPr>
      </w:pPr>
      <w:r>
        <w:rPr>
          <w:spacing w:val="-1"/>
        </w:rPr>
        <w:t>Owner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31"/>
          <w:u w:val="single" w:color="000000"/>
        </w:rPr>
        <w:t xml:space="preserve"> </w:t>
      </w:r>
      <w:r>
        <w:rPr>
          <w:spacing w:val="23"/>
        </w:rPr>
        <w:t xml:space="preserve"> </w:t>
      </w:r>
      <w:r>
        <w:t>Sale Number /Name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7A0508" w:rsidRDefault="006F19B6">
      <w:pPr>
        <w:tabs>
          <w:tab w:val="left" w:pos="2284"/>
        </w:tabs>
        <w:spacing w:before="69"/>
        <w:ind w:left="183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/>
          <w:b/>
          <w:sz w:val="24"/>
        </w:rPr>
        <w:t xml:space="preserve">Date </w:t>
      </w:r>
      <w:r>
        <w:rPr>
          <w:rFonts w:ascii="Times New Roman"/>
          <w:b/>
          <w:sz w:val="24"/>
          <w:u w:val="single" w:color="000000"/>
        </w:rPr>
        <w:t xml:space="preserve"> </w:t>
      </w:r>
      <w:r>
        <w:rPr>
          <w:rFonts w:ascii="Times New Roman"/>
          <w:b/>
          <w:sz w:val="24"/>
          <w:u w:val="single" w:color="000000"/>
        </w:rPr>
        <w:tab/>
      </w:r>
    </w:p>
    <w:p w:rsidR="007A0508" w:rsidRDefault="007A0508">
      <w:pPr>
        <w:rPr>
          <w:rFonts w:ascii="Times New Roman" w:eastAsia="Times New Roman" w:hAnsi="Times New Roman" w:cs="Times New Roman"/>
          <w:sz w:val="24"/>
          <w:szCs w:val="24"/>
        </w:rPr>
        <w:sectPr w:rsidR="007A0508">
          <w:type w:val="continuous"/>
          <w:pgSz w:w="12240" w:h="15840"/>
          <w:pgMar w:top="780" w:right="760" w:bottom="280" w:left="680" w:header="720" w:footer="720" w:gutter="0"/>
          <w:cols w:num="2" w:space="720" w:equalWidth="0">
            <w:col w:w="5570" w:space="2816"/>
            <w:col w:w="2414"/>
          </w:cols>
        </w:sectPr>
      </w:pPr>
    </w:p>
    <w:p w:rsidR="007A0508" w:rsidRDefault="006F19B6">
      <w:pPr>
        <w:pStyle w:val="BodyText"/>
        <w:spacing w:before="98"/>
        <w:rPr>
          <w:b w:val="0"/>
          <w:bCs w:val="0"/>
          <w:u w:val="none"/>
        </w:rPr>
      </w:pPr>
      <w:r>
        <w:rPr>
          <w:u w:val="none"/>
        </w:rPr>
        <w:t>Gentlemen:</w:t>
      </w:r>
    </w:p>
    <w:p w:rsidR="007A0508" w:rsidRDefault="007A0508">
      <w:pPr>
        <w:spacing w:before="9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7A0508" w:rsidRDefault="007A0508">
      <w:pPr>
        <w:rPr>
          <w:rFonts w:ascii="Times New Roman" w:eastAsia="Times New Roman" w:hAnsi="Times New Roman" w:cs="Times New Roman"/>
          <w:sz w:val="11"/>
          <w:szCs w:val="11"/>
        </w:rPr>
        <w:sectPr w:rsidR="007A0508">
          <w:type w:val="continuous"/>
          <w:pgSz w:w="12240" w:h="15840"/>
          <w:pgMar w:top="780" w:right="760" w:bottom="280" w:left="680" w:header="720" w:footer="720" w:gutter="0"/>
          <w:cols w:space="720"/>
        </w:sectPr>
      </w:pPr>
    </w:p>
    <w:p w:rsidR="007A0508" w:rsidRDefault="006F19B6">
      <w:pPr>
        <w:pStyle w:val="BodyText"/>
        <w:tabs>
          <w:tab w:val="left" w:pos="1175"/>
          <w:tab w:val="left" w:pos="2721"/>
          <w:tab w:val="left" w:pos="9842"/>
        </w:tabs>
        <w:spacing w:before="71"/>
        <w:rPr>
          <w:b w:val="0"/>
          <w:bCs w:val="0"/>
          <w:u w:val="none"/>
        </w:rPr>
      </w:pPr>
      <w:r>
        <w:rPr>
          <w:w w:val="99"/>
          <w:u w:val="thick" w:color="000000"/>
        </w:rPr>
        <w:t xml:space="preserve"> </w:t>
      </w:r>
      <w:r>
        <w:rPr>
          <w:u w:val="thick" w:color="000000"/>
        </w:rPr>
        <w:tab/>
      </w:r>
      <w:r>
        <w:rPr>
          <w:spacing w:val="-1"/>
          <w:u w:val="thick" w:color="000000"/>
        </w:rPr>
        <w:t>(Owner)</w:t>
      </w:r>
      <w:r>
        <w:rPr>
          <w:spacing w:val="-1"/>
          <w:u w:val="thick" w:color="000000"/>
        </w:rPr>
        <w:tab/>
      </w:r>
      <w:r>
        <w:rPr>
          <w:u w:val="none"/>
        </w:rPr>
        <w:t xml:space="preserve">will  </w:t>
      </w:r>
      <w:r>
        <w:rPr>
          <w:spacing w:val="24"/>
          <w:u w:val="none"/>
        </w:rPr>
        <w:t xml:space="preserve"> </w:t>
      </w:r>
      <w:r>
        <w:rPr>
          <w:u w:val="none"/>
        </w:rPr>
        <w:t xml:space="preserve">receive 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sealed  </w:t>
      </w:r>
      <w:r>
        <w:rPr>
          <w:spacing w:val="16"/>
          <w:u w:val="none"/>
        </w:rPr>
        <w:t xml:space="preserve"> </w:t>
      </w:r>
      <w:r>
        <w:rPr>
          <w:u w:val="none"/>
        </w:rPr>
        <w:t xml:space="preserve">bids, 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for  </w:t>
      </w:r>
      <w:r>
        <w:rPr>
          <w:spacing w:val="16"/>
          <w:u w:val="none"/>
        </w:rPr>
        <w:t xml:space="preserve"> </w:t>
      </w:r>
      <w:r>
        <w:rPr>
          <w:spacing w:val="-1"/>
          <w:u w:val="none"/>
        </w:rPr>
        <w:t>Sale</w:t>
      </w:r>
      <w:r>
        <w:rPr>
          <w:u w:val="none"/>
        </w:rPr>
        <w:t xml:space="preserve"> 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No./Name  </w:t>
      </w:r>
      <w:r>
        <w:rPr>
          <w:spacing w:val="23"/>
          <w:u w:val="none"/>
        </w:rPr>
        <w:t xml:space="preserve"> </w:t>
      </w:r>
      <w:r>
        <w:rPr>
          <w:w w:val="99"/>
          <w:u w:color="000000"/>
        </w:rPr>
        <w:t xml:space="preserve"> </w:t>
      </w:r>
      <w:r>
        <w:rPr>
          <w:u w:color="000000"/>
        </w:rPr>
        <w:tab/>
      </w:r>
    </w:p>
    <w:p w:rsidR="007A0508" w:rsidRDefault="006F19B6">
      <w:pPr>
        <w:pStyle w:val="BodyText"/>
        <w:spacing w:before="71"/>
        <w:ind w:left="148"/>
        <w:rPr>
          <w:b w:val="0"/>
          <w:bCs w:val="0"/>
          <w:u w:val="none"/>
        </w:rPr>
      </w:pPr>
      <w:r>
        <w:rPr>
          <w:b w:val="0"/>
          <w:u w:val="none"/>
        </w:rPr>
        <w:br w:type="column"/>
      </w:r>
      <w:r>
        <w:rPr>
          <w:u w:val="none"/>
        </w:rPr>
        <w:t xml:space="preserve">at  </w:t>
      </w:r>
      <w:r>
        <w:rPr>
          <w:spacing w:val="18"/>
          <w:u w:val="none"/>
        </w:rPr>
        <w:t xml:space="preserve"> </w:t>
      </w:r>
      <w:r>
        <w:rPr>
          <w:u w:val="none"/>
        </w:rPr>
        <w:t>the</w:t>
      </w:r>
    </w:p>
    <w:p w:rsidR="007A0508" w:rsidRDefault="007A0508">
      <w:pPr>
        <w:sectPr w:rsidR="007A0508">
          <w:type w:val="continuous"/>
          <w:pgSz w:w="12240" w:h="15840"/>
          <w:pgMar w:top="780" w:right="760" w:bottom="280" w:left="680" w:header="720" w:footer="720" w:gutter="0"/>
          <w:cols w:num="2" w:space="720" w:equalWidth="0">
            <w:col w:w="9843" w:space="40"/>
            <w:col w:w="917"/>
          </w:cols>
        </w:sectPr>
      </w:pPr>
    </w:p>
    <w:p w:rsidR="007A0508" w:rsidRDefault="006F19B6">
      <w:pPr>
        <w:pStyle w:val="BodyText"/>
        <w:tabs>
          <w:tab w:val="left" w:pos="2629"/>
          <w:tab w:val="left" w:pos="2934"/>
          <w:tab w:val="left" w:pos="4927"/>
          <w:tab w:val="left" w:pos="5141"/>
          <w:tab w:val="left" w:pos="6973"/>
          <w:tab w:val="left" w:pos="7488"/>
          <w:tab w:val="left" w:pos="8880"/>
          <w:tab w:val="left" w:pos="10365"/>
        </w:tabs>
        <w:ind w:left="183" w:right="100"/>
        <w:jc w:val="both"/>
        <w:rPr>
          <w:b w:val="0"/>
          <w:bCs w:val="0"/>
          <w:u w:val="none"/>
        </w:rPr>
      </w:pP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 </w:t>
      </w:r>
      <w:r>
        <w:rPr>
          <w:w w:val="95"/>
          <w:u w:val="none"/>
        </w:rPr>
        <w:t>office,</w:t>
      </w:r>
      <w:r>
        <w:rPr>
          <w:w w:val="95"/>
          <w:u w:val="thick" w:color="000000"/>
        </w:rPr>
        <w:tab/>
        <w:t>(address)</w:t>
      </w:r>
      <w:r>
        <w:rPr>
          <w:w w:val="95"/>
          <w:u w:val="thick" w:color="000000"/>
        </w:rPr>
        <w:tab/>
      </w:r>
      <w:r>
        <w:rPr>
          <w:w w:val="95"/>
          <w:u w:val="thick" w:color="000000"/>
        </w:rPr>
        <w:tab/>
      </w:r>
      <w:r>
        <w:rPr>
          <w:u w:val="none"/>
        </w:rPr>
        <w:t>.</w:t>
      </w:r>
      <w:r>
        <w:rPr>
          <w:spacing w:val="29"/>
          <w:u w:val="none"/>
        </w:rPr>
        <w:t xml:space="preserve"> </w:t>
      </w:r>
      <w:r>
        <w:rPr>
          <w:u w:val="none"/>
        </w:rPr>
        <w:t>Trees</w:t>
      </w:r>
      <w:r>
        <w:rPr>
          <w:spacing w:val="30"/>
          <w:u w:val="none"/>
        </w:rPr>
        <w:t xml:space="preserve"> </w:t>
      </w:r>
      <w:r>
        <w:rPr>
          <w:u w:val="none"/>
        </w:rPr>
        <w:t>for</w:t>
      </w:r>
      <w:r>
        <w:rPr>
          <w:spacing w:val="30"/>
          <w:u w:val="none"/>
        </w:rPr>
        <w:t xml:space="preserve"> </w:t>
      </w:r>
      <w:r>
        <w:rPr>
          <w:u w:val="none"/>
        </w:rPr>
        <w:t>sale</w:t>
      </w:r>
      <w:r>
        <w:rPr>
          <w:spacing w:val="30"/>
          <w:u w:val="none"/>
        </w:rPr>
        <w:t xml:space="preserve"> </w:t>
      </w:r>
      <w:r>
        <w:rPr>
          <w:u w:val="none"/>
        </w:rPr>
        <w:t>are</w:t>
      </w:r>
      <w:r>
        <w:rPr>
          <w:spacing w:val="30"/>
          <w:u w:val="none"/>
        </w:rPr>
        <w:t xml:space="preserve"> </w:t>
      </w:r>
      <w:r>
        <w:rPr>
          <w:u w:val="none"/>
        </w:rPr>
        <w:t>marked</w:t>
      </w:r>
      <w:r>
        <w:rPr>
          <w:spacing w:val="29"/>
          <w:u w:val="none"/>
        </w:rPr>
        <w:t xml:space="preserve"> </w:t>
      </w:r>
      <w:r>
        <w:rPr>
          <w:u w:val="none"/>
        </w:rPr>
        <w:t>with</w:t>
      </w:r>
      <w:r>
        <w:rPr>
          <w:spacing w:val="21"/>
          <w:w w:val="99"/>
          <w:u w:val="none"/>
        </w:rPr>
        <w:t xml:space="preserve"> </w:t>
      </w:r>
      <w:r>
        <w:rPr>
          <w:u w:val="thick" w:color="000000"/>
        </w:rPr>
        <w:t>(color)</w:t>
      </w:r>
      <w:r>
        <w:rPr>
          <w:spacing w:val="-2"/>
          <w:u w:val="thick" w:color="000000"/>
        </w:rPr>
        <w:t xml:space="preserve"> </w:t>
      </w:r>
      <w:r>
        <w:rPr>
          <w:u w:val="none"/>
        </w:rPr>
        <w:t>paint</w:t>
      </w:r>
      <w:r>
        <w:rPr>
          <w:spacing w:val="-3"/>
          <w:u w:val="none"/>
        </w:rPr>
        <w:t xml:space="preserve"> </w:t>
      </w:r>
      <w:r>
        <w:rPr>
          <w:u w:val="none"/>
        </w:rPr>
        <w:t>(100%</w:t>
      </w:r>
      <w:r>
        <w:rPr>
          <w:spacing w:val="-1"/>
          <w:u w:val="none"/>
        </w:rPr>
        <w:t xml:space="preserve"> </w:t>
      </w:r>
      <w:r>
        <w:rPr>
          <w:u w:val="none"/>
        </w:rPr>
        <w:t>tally)</w:t>
      </w:r>
      <w:r>
        <w:rPr>
          <w:spacing w:val="-2"/>
          <w:u w:val="none"/>
        </w:rPr>
        <w:t xml:space="preserve"> </w:t>
      </w:r>
      <w:r>
        <w:rPr>
          <w:u w:val="none"/>
        </w:rPr>
        <w:t>on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approximately</w:t>
      </w:r>
      <w:r>
        <w:rPr>
          <w:spacing w:val="-1"/>
          <w:u w:color="000000"/>
        </w:rPr>
        <w:tab/>
      </w:r>
      <w:r>
        <w:rPr>
          <w:spacing w:val="-1"/>
          <w:u w:color="000000"/>
        </w:rPr>
        <w:tab/>
      </w:r>
      <w:r>
        <w:rPr>
          <w:u w:val="none"/>
        </w:rPr>
        <w:t>acres</w:t>
      </w:r>
      <w:r>
        <w:rPr>
          <w:spacing w:val="1"/>
          <w:u w:val="none"/>
        </w:rPr>
        <w:t xml:space="preserve"> </w:t>
      </w:r>
      <w:r>
        <w:rPr>
          <w:u w:val="none"/>
        </w:rPr>
        <w:t>accessible</w:t>
      </w:r>
      <w:r>
        <w:rPr>
          <w:spacing w:val="1"/>
          <w:u w:val="none"/>
        </w:rPr>
        <w:t xml:space="preserve"> </w:t>
      </w:r>
      <w:r>
        <w:rPr>
          <w:u w:val="none"/>
        </w:rPr>
        <w:t>to</w:t>
      </w:r>
      <w:r>
        <w:rPr>
          <w:spacing w:val="1"/>
          <w:u w:val="none"/>
        </w:rPr>
        <w:t xml:space="preserve"> </w:t>
      </w:r>
      <w:r>
        <w:rPr>
          <w:u w:val="thick" w:color="000000"/>
        </w:rPr>
        <w:t>(</w:t>
      </w:r>
      <w:r>
        <w:rPr>
          <w:u w:val="none"/>
        </w:rPr>
        <w:t>dry</w:t>
      </w:r>
      <w:r>
        <w:rPr>
          <w:spacing w:val="1"/>
          <w:u w:val="none"/>
        </w:rPr>
        <w:t xml:space="preserve"> </w:t>
      </w:r>
      <w:r>
        <w:rPr>
          <w:u w:val="thick" w:color="000000"/>
        </w:rPr>
        <w:t>or wet)</w:t>
      </w:r>
      <w:r>
        <w:rPr>
          <w:spacing w:val="1"/>
          <w:u w:val="thick" w:color="000000"/>
        </w:rPr>
        <w:t xml:space="preserve"> </w:t>
      </w:r>
      <w:r>
        <w:rPr>
          <w:u w:val="none"/>
        </w:rPr>
        <w:t>weather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logging,</w:t>
      </w:r>
      <w:r>
        <w:rPr>
          <w:spacing w:val="1"/>
          <w:u w:val="none"/>
        </w:rPr>
        <w:t xml:space="preserve"> </w:t>
      </w:r>
      <w:r>
        <w:rPr>
          <w:u w:val="none"/>
        </w:rPr>
        <w:t>described</w:t>
      </w:r>
      <w:r>
        <w:rPr>
          <w:spacing w:val="38"/>
          <w:w w:val="99"/>
          <w:u w:val="none"/>
        </w:rPr>
        <w:t xml:space="preserve"> </w:t>
      </w:r>
      <w:r>
        <w:rPr>
          <w:w w:val="95"/>
          <w:u w:val="none"/>
        </w:rPr>
        <w:t>as:</w:t>
      </w:r>
      <w:r>
        <w:rPr>
          <w:w w:val="95"/>
          <w:u w:val="thick" w:color="000000"/>
        </w:rPr>
        <w:tab/>
      </w:r>
      <w:r>
        <w:rPr>
          <w:u w:val="thick" w:color="000000"/>
        </w:rPr>
        <w:t>(legal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land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description)</w:t>
      </w:r>
      <w:r>
        <w:rPr>
          <w:u w:val="thick" w:color="000000"/>
        </w:rPr>
        <w:tab/>
      </w:r>
      <w:r>
        <w:rPr>
          <w:u w:val="thick" w:color="000000"/>
        </w:rPr>
        <w:tab/>
      </w:r>
      <w:r>
        <w:rPr>
          <w:u w:val="thick" w:color="000000"/>
        </w:rPr>
        <w:tab/>
      </w:r>
      <w:r>
        <w:rPr>
          <w:u w:val="none"/>
        </w:rPr>
        <w:t>all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-1"/>
          <w:u w:color="000000"/>
        </w:rPr>
        <w:tab/>
      </w:r>
      <w:r>
        <w:rPr>
          <w:spacing w:val="-1"/>
          <w:u w:val="none"/>
        </w:rPr>
        <w:t>County,</w:t>
      </w:r>
      <w:r>
        <w:rPr>
          <w:spacing w:val="-6"/>
          <w:u w:val="none"/>
        </w:rPr>
        <w:t xml:space="preserve"> </w:t>
      </w:r>
      <w:r>
        <w:rPr>
          <w:u w:val="none"/>
        </w:rPr>
        <w:t>Arkansas.</w:t>
      </w:r>
      <w:r>
        <w:rPr>
          <w:spacing w:val="26"/>
          <w:w w:val="99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boundary</w:t>
      </w:r>
      <w:r>
        <w:rPr>
          <w:spacing w:val="-2"/>
          <w:u w:val="none"/>
        </w:rPr>
        <w:t xml:space="preserve"> </w:t>
      </w:r>
      <w:r>
        <w:rPr>
          <w:u w:val="none"/>
        </w:rPr>
        <w:t>lines</w:t>
      </w:r>
      <w:r>
        <w:rPr>
          <w:spacing w:val="-2"/>
          <w:u w:val="none"/>
        </w:rPr>
        <w:t xml:space="preserve"> </w:t>
      </w:r>
      <w:r>
        <w:rPr>
          <w:u w:val="none"/>
        </w:rPr>
        <w:t>are</w:t>
      </w:r>
      <w:r>
        <w:rPr>
          <w:spacing w:val="-2"/>
          <w:u w:val="none"/>
        </w:rPr>
        <w:t xml:space="preserve"> </w:t>
      </w:r>
      <w:r>
        <w:rPr>
          <w:u w:val="none"/>
        </w:rPr>
        <w:t>flagged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in      </w:t>
      </w:r>
      <w:r>
        <w:rPr>
          <w:spacing w:val="38"/>
          <w:u w:val="none"/>
        </w:rPr>
        <w:t xml:space="preserve"> </w:t>
      </w:r>
      <w:r>
        <w:rPr>
          <w:u w:val="thick" w:color="000000"/>
        </w:rPr>
        <w:t xml:space="preserve">(color)       </w:t>
      </w:r>
      <w:r>
        <w:rPr>
          <w:spacing w:val="37"/>
          <w:u w:val="thick" w:color="000000"/>
        </w:rPr>
        <w:t xml:space="preserve"> </w:t>
      </w:r>
      <w:r>
        <w:rPr>
          <w:u w:val="none"/>
        </w:rPr>
        <w:t>ribbon</w:t>
      </w:r>
      <w:r>
        <w:rPr>
          <w:spacing w:val="-2"/>
          <w:u w:val="none"/>
        </w:rPr>
        <w:t xml:space="preserve"> </w:t>
      </w:r>
      <w:r>
        <w:rPr>
          <w:u w:val="none"/>
        </w:rPr>
        <w:t>or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.</w:t>
      </w:r>
    </w:p>
    <w:p w:rsidR="007A0508" w:rsidRDefault="006F19B6">
      <w:pPr>
        <w:pStyle w:val="BodyText"/>
        <w:spacing w:before="184"/>
        <w:jc w:val="both"/>
        <w:rPr>
          <w:b w:val="0"/>
          <w:bCs w:val="0"/>
          <w:u w:val="none"/>
        </w:rPr>
      </w:pPr>
      <w:r>
        <w:rPr>
          <w:u w:val="none"/>
        </w:rPr>
        <w:t>Volume</w:t>
      </w:r>
      <w:r>
        <w:rPr>
          <w:spacing w:val="-7"/>
          <w:u w:val="none"/>
        </w:rPr>
        <w:t xml:space="preserve"> </w:t>
      </w:r>
      <w:r>
        <w:rPr>
          <w:u w:val="none"/>
        </w:rPr>
        <w:t>estimates</w:t>
      </w:r>
      <w:r>
        <w:rPr>
          <w:spacing w:val="-6"/>
          <w:u w:val="none"/>
        </w:rPr>
        <w:t xml:space="preserve"> </w:t>
      </w:r>
      <w:r>
        <w:rPr>
          <w:u w:val="none"/>
        </w:rPr>
        <w:t>in</w:t>
      </w:r>
      <w:r>
        <w:rPr>
          <w:spacing w:val="-6"/>
          <w:u w:val="none"/>
        </w:rPr>
        <w:t xml:space="preserve"> </w:t>
      </w:r>
      <w:r>
        <w:rPr>
          <w:u w:val="none"/>
        </w:rPr>
        <w:t>board</w:t>
      </w:r>
      <w:r>
        <w:rPr>
          <w:spacing w:val="-6"/>
          <w:u w:val="none"/>
        </w:rPr>
        <w:t xml:space="preserve"> </w:t>
      </w:r>
      <w:r>
        <w:rPr>
          <w:u w:val="none"/>
        </w:rPr>
        <w:t>feet</w:t>
      </w:r>
      <w:r>
        <w:rPr>
          <w:spacing w:val="-7"/>
          <w:u w:val="none"/>
        </w:rPr>
        <w:t xml:space="preserve"> </w:t>
      </w:r>
      <w:r>
        <w:rPr>
          <w:u w:val="none"/>
        </w:rPr>
        <w:t>(BF),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determined</w:t>
      </w:r>
      <w:r>
        <w:rPr>
          <w:spacing w:val="-5"/>
          <w:u w:val="none"/>
        </w:rPr>
        <w:t xml:space="preserve"> </w:t>
      </w:r>
      <w:r>
        <w:rPr>
          <w:u w:val="none"/>
        </w:rPr>
        <w:t>by</w:t>
      </w:r>
      <w:r>
        <w:rPr>
          <w:spacing w:val="-6"/>
          <w:u w:val="none"/>
        </w:rPr>
        <w:t xml:space="preserve"> </w:t>
      </w:r>
      <w:r>
        <w:rPr>
          <w:u w:val="none"/>
        </w:rPr>
        <w:t>tree</w:t>
      </w:r>
      <w:r>
        <w:rPr>
          <w:spacing w:val="-7"/>
          <w:u w:val="none"/>
        </w:rPr>
        <w:t xml:space="preserve"> </w:t>
      </w:r>
      <w:r>
        <w:rPr>
          <w:u w:val="none"/>
        </w:rPr>
        <w:t>measurements,</w:t>
      </w:r>
      <w:r>
        <w:rPr>
          <w:spacing w:val="-6"/>
          <w:u w:val="none"/>
        </w:rPr>
        <w:t xml:space="preserve"> </w:t>
      </w:r>
      <w:r>
        <w:rPr>
          <w:u w:val="none"/>
        </w:rPr>
        <w:t>are</w:t>
      </w:r>
      <w:r>
        <w:rPr>
          <w:spacing w:val="-6"/>
          <w:u w:val="none"/>
        </w:rPr>
        <w:t xml:space="preserve"> </w:t>
      </w:r>
      <w:r>
        <w:rPr>
          <w:u w:val="none"/>
        </w:rPr>
        <w:t>as</w:t>
      </w:r>
      <w:r>
        <w:rPr>
          <w:spacing w:val="-6"/>
          <w:u w:val="none"/>
        </w:rPr>
        <w:t xml:space="preserve"> </w:t>
      </w:r>
      <w:r>
        <w:rPr>
          <w:u w:val="none"/>
        </w:rPr>
        <w:t>follows:</w:t>
      </w:r>
    </w:p>
    <w:p w:rsidR="007A0508" w:rsidRDefault="006F19B6">
      <w:pPr>
        <w:pStyle w:val="BodyText"/>
        <w:tabs>
          <w:tab w:val="left" w:pos="7050"/>
        </w:tabs>
        <w:spacing w:before="184"/>
        <w:ind w:left="2989"/>
        <w:jc w:val="both"/>
        <w:rPr>
          <w:b w:val="0"/>
          <w:bCs w:val="0"/>
          <w:u w:val="none"/>
        </w:rPr>
      </w:pPr>
      <w:r>
        <w:rPr>
          <w:u w:val="none"/>
        </w:rPr>
        <w:t>Pine</w:t>
      </w:r>
      <w:r>
        <w:rPr>
          <w:spacing w:val="-32"/>
          <w:u w:val="none"/>
        </w:rPr>
        <w:t xml:space="preserve"> </w:t>
      </w:r>
      <w:proofErr w:type="spellStart"/>
      <w:r>
        <w:rPr>
          <w:spacing w:val="-1"/>
          <w:u w:val="none"/>
        </w:rPr>
        <w:t>Sawtimber</w:t>
      </w:r>
      <w:proofErr w:type="spellEnd"/>
      <w:r>
        <w:rPr>
          <w:spacing w:val="-1"/>
          <w:u w:val="none"/>
        </w:rPr>
        <w:t>-----------------------</w:t>
      </w:r>
      <w:r>
        <w:rPr>
          <w:spacing w:val="-1"/>
          <w:u w:color="000000"/>
        </w:rPr>
        <w:tab/>
      </w:r>
      <w:r>
        <w:rPr>
          <w:u w:val="none"/>
        </w:rPr>
        <w:t>BF</w:t>
      </w:r>
      <w:r>
        <w:rPr>
          <w:spacing w:val="-4"/>
          <w:u w:val="none"/>
        </w:rPr>
        <w:t xml:space="preserve"> </w:t>
      </w:r>
      <w:r>
        <w:rPr>
          <w:u w:val="none"/>
        </w:rPr>
        <w:t>-</w:t>
      </w:r>
      <w:r>
        <w:rPr>
          <w:spacing w:val="-5"/>
          <w:u w:val="none"/>
        </w:rPr>
        <w:t xml:space="preserve"> </w:t>
      </w:r>
      <w:r>
        <w:rPr>
          <w:u w:val="none"/>
        </w:rPr>
        <w:t>Doyle</w:t>
      </w:r>
      <w:r>
        <w:rPr>
          <w:spacing w:val="-4"/>
          <w:u w:val="none"/>
        </w:rPr>
        <w:t xml:space="preserve"> </w:t>
      </w:r>
      <w:r>
        <w:rPr>
          <w:u w:val="none"/>
        </w:rPr>
        <w:t>Rule</w:t>
      </w:r>
    </w:p>
    <w:p w:rsidR="007A0508" w:rsidRDefault="006F19B6">
      <w:pPr>
        <w:pStyle w:val="BodyText"/>
        <w:tabs>
          <w:tab w:val="left" w:pos="7035"/>
        </w:tabs>
        <w:ind w:left="2989"/>
        <w:jc w:val="both"/>
        <w:rPr>
          <w:b w:val="0"/>
          <w:bCs w:val="0"/>
          <w:u w:val="none"/>
        </w:rPr>
      </w:pPr>
      <w:r>
        <w:rPr>
          <w:u w:val="none"/>
        </w:rPr>
        <w:t>Red</w:t>
      </w:r>
      <w:r>
        <w:rPr>
          <w:spacing w:val="-16"/>
          <w:u w:val="none"/>
        </w:rPr>
        <w:t xml:space="preserve"> </w:t>
      </w:r>
      <w:r>
        <w:rPr>
          <w:u w:val="none"/>
        </w:rPr>
        <w:t>Oak</w:t>
      </w:r>
      <w:r>
        <w:rPr>
          <w:spacing w:val="-15"/>
          <w:u w:val="none"/>
        </w:rPr>
        <w:t xml:space="preserve"> </w:t>
      </w:r>
      <w:proofErr w:type="spellStart"/>
      <w:r>
        <w:rPr>
          <w:u w:val="none"/>
        </w:rPr>
        <w:t>Sawtimber</w:t>
      </w:r>
      <w:proofErr w:type="spellEnd"/>
      <w:r>
        <w:rPr>
          <w:u w:val="none"/>
        </w:rPr>
        <w:t>-----------------</w:t>
      </w:r>
      <w:r>
        <w:rPr>
          <w:u w:color="000000"/>
        </w:rPr>
        <w:tab/>
      </w:r>
      <w:r>
        <w:rPr>
          <w:u w:val="none"/>
        </w:rPr>
        <w:t>BF</w:t>
      </w:r>
      <w:r>
        <w:rPr>
          <w:spacing w:val="-4"/>
          <w:u w:val="none"/>
        </w:rPr>
        <w:t xml:space="preserve"> </w:t>
      </w:r>
      <w:r>
        <w:rPr>
          <w:u w:val="none"/>
        </w:rPr>
        <w:t>-</w:t>
      </w:r>
      <w:r>
        <w:rPr>
          <w:spacing w:val="-5"/>
          <w:u w:val="none"/>
        </w:rPr>
        <w:t xml:space="preserve"> </w:t>
      </w:r>
      <w:r>
        <w:rPr>
          <w:u w:val="none"/>
        </w:rPr>
        <w:t>Doyle</w:t>
      </w:r>
      <w:r>
        <w:rPr>
          <w:spacing w:val="-4"/>
          <w:u w:val="none"/>
        </w:rPr>
        <w:t xml:space="preserve"> </w:t>
      </w:r>
      <w:r>
        <w:rPr>
          <w:u w:val="none"/>
        </w:rPr>
        <w:t>Rule</w:t>
      </w:r>
    </w:p>
    <w:p w:rsidR="007A0508" w:rsidRDefault="006F19B6">
      <w:pPr>
        <w:pStyle w:val="BodyText"/>
        <w:tabs>
          <w:tab w:val="left" w:pos="7067"/>
        </w:tabs>
        <w:ind w:left="2989" w:right="2142"/>
        <w:jc w:val="both"/>
        <w:rPr>
          <w:b w:val="0"/>
          <w:bCs w:val="0"/>
          <w:u w:val="none"/>
        </w:rPr>
      </w:pPr>
      <w:r>
        <w:rPr>
          <w:u w:val="none"/>
        </w:rPr>
        <w:t>White</w:t>
      </w:r>
      <w:r>
        <w:rPr>
          <w:spacing w:val="-16"/>
          <w:u w:val="none"/>
        </w:rPr>
        <w:t xml:space="preserve"> </w:t>
      </w:r>
      <w:r>
        <w:rPr>
          <w:u w:val="none"/>
        </w:rPr>
        <w:t>Oak</w:t>
      </w:r>
      <w:r>
        <w:rPr>
          <w:spacing w:val="-15"/>
          <w:u w:val="none"/>
        </w:rPr>
        <w:t xml:space="preserve"> </w:t>
      </w:r>
      <w:proofErr w:type="spellStart"/>
      <w:r>
        <w:rPr>
          <w:u w:val="none"/>
        </w:rPr>
        <w:t>Sawtimber</w:t>
      </w:r>
      <w:proofErr w:type="spellEnd"/>
      <w:r>
        <w:rPr>
          <w:u w:val="none"/>
        </w:rPr>
        <w:t>--------------</w:t>
      </w:r>
      <w:r>
        <w:rPr>
          <w:u w:color="000000"/>
        </w:rPr>
        <w:tab/>
      </w:r>
      <w:r>
        <w:rPr>
          <w:u w:val="none"/>
        </w:rPr>
        <w:t>BF</w:t>
      </w:r>
      <w:r>
        <w:rPr>
          <w:spacing w:val="-3"/>
          <w:u w:val="none"/>
        </w:rPr>
        <w:t xml:space="preserve"> </w:t>
      </w:r>
      <w:r>
        <w:rPr>
          <w:u w:val="none"/>
        </w:rPr>
        <w:t>-</w:t>
      </w:r>
      <w:r>
        <w:rPr>
          <w:spacing w:val="-3"/>
          <w:u w:val="none"/>
        </w:rPr>
        <w:t xml:space="preserve"> </w:t>
      </w:r>
      <w:r>
        <w:rPr>
          <w:u w:val="none"/>
        </w:rPr>
        <w:t>Doyle</w:t>
      </w:r>
      <w:r>
        <w:rPr>
          <w:spacing w:val="-3"/>
          <w:u w:val="none"/>
        </w:rPr>
        <w:t xml:space="preserve"> </w:t>
      </w:r>
      <w:r>
        <w:rPr>
          <w:u w:val="none"/>
        </w:rPr>
        <w:t>Rule</w:t>
      </w:r>
      <w:r>
        <w:rPr>
          <w:w w:val="99"/>
          <w:u w:val="none"/>
        </w:rPr>
        <w:t xml:space="preserve"> </w:t>
      </w:r>
      <w:r>
        <w:rPr>
          <w:u w:val="none"/>
        </w:rPr>
        <w:t>Misc.</w:t>
      </w:r>
      <w:r>
        <w:rPr>
          <w:spacing w:val="-2"/>
          <w:u w:val="none"/>
        </w:rPr>
        <w:t xml:space="preserve"> </w:t>
      </w:r>
      <w:r>
        <w:rPr>
          <w:u w:val="none"/>
        </w:rPr>
        <w:t>Hardwood----------------------</w:t>
      </w:r>
      <w:r>
        <w:rPr>
          <w:u w:color="000000"/>
        </w:rPr>
        <w:tab/>
      </w:r>
      <w:r>
        <w:rPr>
          <w:u w:val="none"/>
        </w:rPr>
        <w:t>BF</w:t>
      </w:r>
      <w:r>
        <w:rPr>
          <w:spacing w:val="-1"/>
          <w:u w:val="none"/>
        </w:rPr>
        <w:t xml:space="preserve"> </w:t>
      </w:r>
      <w:r>
        <w:rPr>
          <w:u w:val="none"/>
        </w:rPr>
        <w:t>-</w:t>
      </w:r>
      <w:r>
        <w:rPr>
          <w:spacing w:val="-4"/>
          <w:u w:val="none"/>
        </w:rPr>
        <w:t xml:space="preserve"> </w:t>
      </w:r>
      <w:r>
        <w:rPr>
          <w:u w:val="none"/>
        </w:rPr>
        <w:t>Doyle</w:t>
      </w:r>
      <w:r>
        <w:rPr>
          <w:spacing w:val="-3"/>
          <w:u w:val="none"/>
        </w:rPr>
        <w:t xml:space="preserve"> </w:t>
      </w:r>
      <w:r>
        <w:rPr>
          <w:u w:val="none"/>
        </w:rPr>
        <w:t>Rule</w:t>
      </w:r>
      <w:r>
        <w:rPr>
          <w:w w:val="99"/>
          <w:u w:val="none"/>
        </w:rPr>
        <w:t xml:space="preserve"> </w:t>
      </w:r>
      <w:r>
        <w:rPr>
          <w:u w:val="none"/>
        </w:rPr>
        <w:t>Hardwood</w:t>
      </w:r>
      <w:r>
        <w:rPr>
          <w:spacing w:val="-2"/>
          <w:u w:val="none"/>
        </w:rPr>
        <w:t xml:space="preserve"> </w:t>
      </w:r>
      <w:r>
        <w:rPr>
          <w:u w:val="none"/>
        </w:rPr>
        <w:t>Pulpwood----------------</w:t>
      </w:r>
      <w:r>
        <w:rPr>
          <w:u w:color="000000"/>
        </w:rPr>
        <w:tab/>
      </w:r>
      <w:r>
        <w:rPr>
          <w:spacing w:val="-1"/>
          <w:u w:val="none"/>
        </w:rPr>
        <w:t>Cords</w:t>
      </w:r>
    </w:p>
    <w:p w:rsidR="007A0508" w:rsidRDefault="006F19B6">
      <w:pPr>
        <w:pStyle w:val="BodyText"/>
        <w:tabs>
          <w:tab w:val="left" w:pos="7096"/>
        </w:tabs>
        <w:ind w:left="2879"/>
        <w:rPr>
          <w:b w:val="0"/>
          <w:bCs w:val="0"/>
          <w:u w:val="none"/>
        </w:rPr>
      </w:pPr>
      <w:r>
        <w:rPr>
          <w:u w:val="none"/>
        </w:rPr>
        <w:t>*Pine</w:t>
      </w:r>
      <w:r>
        <w:rPr>
          <w:spacing w:val="-33"/>
          <w:u w:val="none"/>
        </w:rPr>
        <w:t xml:space="preserve"> </w:t>
      </w:r>
      <w:r>
        <w:rPr>
          <w:spacing w:val="-1"/>
          <w:u w:val="none"/>
        </w:rPr>
        <w:t>Pulpwood------------------------</w:t>
      </w:r>
      <w:r>
        <w:rPr>
          <w:spacing w:val="-1"/>
          <w:u w:color="000000"/>
        </w:rPr>
        <w:tab/>
      </w:r>
      <w:r>
        <w:rPr>
          <w:u w:val="none"/>
        </w:rPr>
        <w:t>Cords</w:t>
      </w:r>
    </w:p>
    <w:p w:rsidR="007A0508" w:rsidRDefault="006F19B6">
      <w:pPr>
        <w:tabs>
          <w:tab w:val="left" w:pos="5478"/>
          <w:tab w:val="left" w:pos="6828"/>
        </w:tabs>
        <w:ind w:left="28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*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18"/>
          <w:szCs w:val="18"/>
        </w:rPr>
        <w:t>Pine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18"/>
          <w:szCs w:val="18"/>
        </w:rPr>
        <w:t>pulpwood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 xml:space="preserve"> consists of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>– 6”DBH;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18"/>
          <w:szCs w:val="18"/>
        </w:rPr>
        <w:t>8”DBH;</w:t>
      </w:r>
    </w:p>
    <w:p w:rsidR="007A0508" w:rsidRDefault="006F19B6">
      <w:pPr>
        <w:tabs>
          <w:tab w:val="left" w:pos="3648"/>
          <w:tab w:val="left" w:pos="5547"/>
        </w:tabs>
        <w:ind w:left="301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>–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>10”DBH; and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18"/>
          <w:szCs w:val="18"/>
        </w:rPr>
        <w:t>12”DBH</w:t>
      </w: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 xml:space="preserve"> trees.</w:t>
      </w:r>
    </w:p>
    <w:p w:rsidR="007A0508" w:rsidRDefault="007A0508">
      <w:pPr>
        <w:spacing w:before="10"/>
        <w:rPr>
          <w:rFonts w:ascii="Times New Roman" w:eastAsia="Times New Roman" w:hAnsi="Times New Roman" w:cs="Times New Roman"/>
          <w:b/>
          <w:bCs/>
          <w:i/>
          <w:sz w:val="15"/>
          <w:szCs w:val="15"/>
        </w:rPr>
      </w:pPr>
    </w:p>
    <w:p w:rsidR="007A0508" w:rsidRDefault="006F19B6">
      <w:pPr>
        <w:pStyle w:val="BodyText"/>
        <w:tabs>
          <w:tab w:val="left" w:pos="845"/>
        </w:tabs>
        <w:ind w:left="183" w:right="101"/>
        <w:jc w:val="both"/>
        <w:rPr>
          <w:b w:val="0"/>
          <w:bCs w:val="0"/>
          <w:u w:val="none"/>
        </w:rPr>
      </w:pPr>
      <w:r>
        <w:rPr>
          <w:w w:val="99"/>
          <w:u w:val="thick" w:color="000000"/>
        </w:rPr>
        <w:t xml:space="preserve"> </w:t>
      </w:r>
      <w:r>
        <w:rPr>
          <w:u w:val="thick" w:color="000000"/>
        </w:rPr>
        <w:tab/>
        <w:t xml:space="preserve">(Owner)      </w:t>
      </w:r>
      <w:r>
        <w:rPr>
          <w:spacing w:val="9"/>
          <w:u w:val="thick" w:color="000000"/>
        </w:rPr>
        <w:t xml:space="preserve"> </w:t>
      </w:r>
      <w:r>
        <w:rPr>
          <w:u w:val="none"/>
        </w:rPr>
        <w:t>offers</w:t>
      </w:r>
      <w:r>
        <w:rPr>
          <w:spacing w:val="7"/>
          <w:u w:val="none"/>
        </w:rPr>
        <w:t xml:space="preserve"> </w:t>
      </w:r>
      <w:r>
        <w:rPr>
          <w:u w:val="none"/>
        </w:rPr>
        <w:t>no</w:t>
      </w:r>
      <w:r>
        <w:rPr>
          <w:spacing w:val="8"/>
          <w:u w:val="none"/>
        </w:rPr>
        <w:t xml:space="preserve"> </w:t>
      </w:r>
      <w:r>
        <w:rPr>
          <w:u w:val="none"/>
        </w:rPr>
        <w:t>guarantee</w:t>
      </w:r>
      <w:r>
        <w:rPr>
          <w:spacing w:val="8"/>
          <w:u w:val="none"/>
        </w:rPr>
        <w:t xml:space="preserve"> </w:t>
      </w:r>
      <w:r>
        <w:rPr>
          <w:u w:val="none"/>
        </w:rPr>
        <w:t>as</w:t>
      </w:r>
      <w:r>
        <w:rPr>
          <w:spacing w:val="7"/>
          <w:u w:val="none"/>
        </w:rPr>
        <w:t xml:space="preserve"> </w:t>
      </w:r>
      <w:r>
        <w:rPr>
          <w:u w:val="none"/>
        </w:rPr>
        <w:t>to</w:t>
      </w:r>
      <w:r>
        <w:rPr>
          <w:spacing w:val="8"/>
          <w:u w:val="none"/>
        </w:rPr>
        <w:t xml:space="preserve"> </w:t>
      </w:r>
      <w:r>
        <w:rPr>
          <w:u w:val="none"/>
        </w:rPr>
        <w:t>the</w:t>
      </w:r>
      <w:r>
        <w:rPr>
          <w:spacing w:val="8"/>
          <w:u w:val="none"/>
        </w:rPr>
        <w:t xml:space="preserve"> </w:t>
      </w:r>
      <w:r>
        <w:rPr>
          <w:u w:val="none"/>
        </w:rPr>
        <w:t>quality</w:t>
      </w:r>
      <w:r>
        <w:rPr>
          <w:spacing w:val="7"/>
          <w:u w:val="none"/>
        </w:rPr>
        <w:t xml:space="preserve"> </w:t>
      </w:r>
      <w:r>
        <w:rPr>
          <w:u w:val="none"/>
        </w:rPr>
        <w:t>or</w:t>
      </w:r>
      <w:r>
        <w:rPr>
          <w:spacing w:val="8"/>
          <w:u w:val="none"/>
        </w:rPr>
        <w:t xml:space="preserve"> </w:t>
      </w:r>
      <w:r>
        <w:rPr>
          <w:u w:val="none"/>
        </w:rPr>
        <w:t>quantity</w:t>
      </w:r>
      <w:r>
        <w:rPr>
          <w:spacing w:val="6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timber</w:t>
      </w:r>
      <w:r>
        <w:rPr>
          <w:spacing w:val="6"/>
          <w:u w:val="none"/>
        </w:rPr>
        <w:t xml:space="preserve"> </w:t>
      </w:r>
      <w:r>
        <w:rPr>
          <w:spacing w:val="-1"/>
          <w:u w:val="none"/>
        </w:rPr>
        <w:t>marked.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Interested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parties</w:t>
      </w:r>
      <w:r>
        <w:rPr>
          <w:spacing w:val="22"/>
          <w:w w:val="99"/>
          <w:u w:val="none"/>
        </w:rPr>
        <w:t xml:space="preserve"> </w:t>
      </w:r>
      <w:r>
        <w:rPr>
          <w:u w:val="none"/>
        </w:rPr>
        <w:t>are</w:t>
      </w:r>
      <w:r>
        <w:rPr>
          <w:spacing w:val="-3"/>
          <w:u w:val="none"/>
        </w:rPr>
        <w:t xml:space="preserve"> </w:t>
      </w:r>
      <w:r>
        <w:rPr>
          <w:u w:val="none"/>
        </w:rPr>
        <w:t>therefore</w:t>
      </w:r>
      <w:r>
        <w:rPr>
          <w:spacing w:val="-2"/>
          <w:u w:val="none"/>
        </w:rPr>
        <w:t xml:space="preserve"> </w:t>
      </w:r>
      <w:r>
        <w:rPr>
          <w:u w:val="none"/>
        </w:rPr>
        <w:t>urged</w:t>
      </w:r>
      <w:r>
        <w:rPr>
          <w:spacing w:val="-3"/>
          <w:u w:val="none"/>
        </w:rPr>
        <w:t xml:space="preserve"> </w:t>
      </w:r>
      <w:r>
        <w:rPr>
          <w:u w:val="none"/>
        </w:rPr>
        <w:t>to</w:t>
      </w:r>
      <w:r>
        <w:rPr>
          <w:spacing w:val="-2"/>
          <w:u w:val="none"/>
        </w:rPr>
        <w:t xml:space="preserve"> </w:t>
      </w:r>
      <w:r>
        <w:rPr>
          <w:u w:val="none"/>
        </w:rPr>
        <w:t>inspect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3"/>
          <w:u w:val="none"/>
        </w:rPr>
        <w:t xml:space="preserve"> </w:t>
      </w:r>
      <w:r>
        <w:rPr>
          <w:u w:val="none"/>
        </w:rPr>
        <w:t>sale</w:t>
      </w:r>
      <w:r>
        <w:rPr>
          <w:spacing w:val="-2"/>
          <w:u w:val="none"/>
        </w:rPr>
        <w:t xml:space="preserve"> </w:t>
      </w:r>
      <w:r>
        <w:rPr>
          <w:u w:val="none"/>
        </w:rPr>
        <w:t>area</w:t>
      </w:r>
      <w:r>
        <w:rPr>
          <w:spacing w:val="-3"/>
          <w:u w:val="none"/>
        </w:rPr>
        <w:t xml:space="preserve"> </w:t>
      </w:r>
      <w:r>
        <w:rPr>
          <w:u w:val="none"/>
        </w:rPr>
        <w:t>and</w:t>
      </w:r>
      <w:r>
        <w:rPr>
          <w:spacing w:val="-2"/>
          <w:u w:val="none"/>
        </w:rPr>
        <w:t xml:space="preserve"> </w:t>
      </w:r>
      <w:r>
        <w:rPr>
          <w:u w:val="none"/>
        </w:rPr>
        <w:t>to</w:t>
      </w:r>
      <w:r>
        <w:rPr>
          <w:spacing w:val="-2"/>
          <w:u w:val="none"/>
        </w:rPr>
        <w:t xml:space="preserve"> </w:t>
      </w:r>
      <w:r>
        <w:rPr>
          <w:u w:val="none"/>
        </w:rPr>
        <w:t>make</w:t>
      </w:r>
      <w:r>
        <w:rPr>
          <w:spacing w:val="-3"/>
          <w:u w:val="none"/>
        </w:rPr>
        <w:t xml:space="preserve"> </w:t>
      </w:r>
      <w:r>
        <w:rPr>
          <w:u w:val="none"/>
        </w:rPr>
        <w:t>their</w:t>
      </w:r>
      <w:r>
        <w:rPr>
          <w:spacing w:val="-1"/>
          <w:u w:val="none"/>
        </w:rPr>
        <w:t xml:space="preserve"> </w:t>
      </w:r>
      <w:r>
        <w:rPr>
          <w:u w:val="none"/>
        </w:rPr>
        <w:t>own</w:t>
      </w:r>
      <w:r>
        <w:rPr>
          <w:spacing w:val="-3"/>
          <w:u w:val="none"/>
        </w:rPr>
        <w:t xml:space="preserve"> </w:t>
      </w:r>
      <w:r>
        <w:rPr>
          <w:u w:val="none"/>
        </w:rPr>
        <w:t>estimates.</w:t>
      </w:r>
      <w:r>
        <w:rPr>
          <w:spacing w:val="-2"/>
          <w:u w:val="none"/>
        </w:rPr>
        <w:t xml:space="preserve"> </w:t>
      </w:r>
      <w:r>
        <w:rPr>
          <w:u w:val="none"/>
        </w:rPr>
        <w:t>You</w:t>
      </w:r>
      <w:r>
        <w:rPr>
          <w:spacing w:val="-2"/>
          <w:u w:val="none"/>
        </w:rPr>
        <w:t xml:space="preserve"> </w:t>
      </w:r>
      <w:r>
        <w:rPr>
          <w:u w:val="none"/>
        </w:rPr>
        <w:t>can</w:t>
      </w:r>
      <w:r>
        <w:rPr>
          <w:spacing w:val="-3"/>
          <w:u w:val="none"/>
        </w:rPr>
        <w:t xml:space="preserve"> </w:t>
      </w:r>
      <w:r>
        <w:rPr>
          <w:u w:val="none"/>
        </w:rPr>
        <w:t>call</w:t>
      </w:r>
      <w:r>
        <w:rPr>
          <w:spacing w:val="44"/>
          <w:u w:val="none"/>
        </w:rPr>
        <w:t xml:space="preserve"> </w:t>
      </w:r>
      <w:r>
        <w:rPr>
          <w:u w:val="thick" w:color="000000"/>
        </w:rPr>
        <w:t>(Owner/Agent)</w:t>
      </w:r>
      <w:r>
        <w:rPr>
          <w:spacing w:val="45"/>
          <w:u w:val="thick" w:color="000000"/>
        </w:rPr>
        <w:t xml:space="preserve"> </w:t>
      </w:r>
      <w:r>
        <w:rPr>
          <w:spacing w:val="1"/>
          <w:u w:val="none"/>
        </w:rPr>
        <w:t>at</w:t>
      </w:r>
      <w:r>
        <w:rPr>
          <w:spacing w:val="25"/>
          <w:w w:val="99"/>
          <w:u w:val="none"/>
        </w:rPr>
        <w:t xml:space="preserve"> </w:t>
      </w:r>
      <w:r>
        <w:rPr>
          <w:u w:val="thick" w:color="000000"/>
        </w:rPr>
        <w:t>(phone</w:t>
      </w:r>
      <w:r>
        <w:rPr>
          <w:spacing w:val="8"/>
          <w:u w:val="thick" w:color="000000"/>
        </w:rPr>
        <w:t xml:space="preserve"> </w:t>
      </w:r>
      <w:r>
        <w:rPr>
          <w:u w:val="thick" w:color="000000"/>
        </w:rPr>
        <w:t>number)</w:t>
      </w:r>
      <w:r>
        <w:rPr>
          <w:spacing w:val="9"/>
          <w:u w:val="thick" w:color="000000"/>
        </w:rPr>
        <w:t xml:space="preserve"> </w:t>
      </w:r>
      <w:r>
        <w:rPr>
          <w:u w:val="none"/>
        </w:rPr>
        <w:t>if</w:t>
      </w:r>
      <w:r>
        <w:rPr>
          <w:spacing w:val="10"/>
          <w:u w:val="none"/>
        </w:rPr>
        <w:t xml:space="preserve"> </w:t>
      </w:r>
      <w:r>
        <w:rPr>
          <w:u w:val="none"/>
        </w:rPr>
        <w:t>there</w:t>
      </w:r>
      <w:r>
        <w:rPr>
          <w:spacing w:val="10"/>
          <w:u w:val="none"/>
        </w:rPr>
        <w:t xml:space="preserve"> </w:t>
      </w:r>
      <w:r>
        <w:rPr>
          <w:u w:val="none"/>
        </w:rPr>
        <w:t>are</w:t>
      </w:r>
      <w:r>
        <w:rPr>
          <w:spacing w:val="9"/>
          <w:u w:val="none"/>
        </w:rPr>
        <w:t xml:space="preserve"> </w:t>
      </w:r>
      <w:r>
        <w:rPr>
          <w:u w:val="none"/>
        </w:rPr>
        <w:t>any</w:t>
      </w:r>
      <w:r>
        <w:rPr>
          <w:spacing w:val="9"/>
          <w:u w:val="none"/>
        </w:rPr>
        <w:t xml:space="preserve"> </w:t>
      </w:r>
      <w:r>
        <w:rPr>
          <w:u w:val="none"/>
        </w:rPr>
        <w:t>questions</w:t>
      </w:r>
      <w:r>
        <w:rPr>
          <w:spacing w:val="9"/>
          <w:u w:val="none"/>
        </w:rPr>
        <w:t xml:space="preserve"> </w:t>
      </w:r>
      <w:r>
        <w:rPr>
          <w:u w:val="none"/>
        </w:rPr>
        <w:t>pertaining</w:t>
      </w:r>
      <w:r>
        <w:rPr>
          <w:spacing w:val="10"/>
          <w:u w:val="none"/>
        </w:rPr>
        <w:t xml:space="preserve"> </w:t>
      </w:r>
      <w:r>
        <w:rPr>
          <w:u w:val="none"/>
        </w:rPr>
        <w:t>to</w:t>
      </w:r>
      <w:r>
        <w:rPr>
          <w:spacing w:val="9"/>
          <w:u w:val="none"/>
        </w:rPr>
        <w:t xml:space="preserve"> </w:t>
      </w:r>
      <w:r>
        <w:rPr>
          <w:u w:val="none"/>
        </w:rPr>
        <w:t>this</w:t>
      </w:r>
      <w:r>
        <w:rPr>
          <w:spacing w:val="9"/>
          <w:u w:val="none"/>
        </w:rPr>
        <w:t xml:space="preserve"> </w:t>
      </w:r>
      <w:r>
        <w:rPr>
          <w:u w:val="none"/>
        </w:rPr>
        <w:t xml:space="preserve">sale.     </w:t>
      </w:r>
      <w:r>
        <w:rPr>
          <w:spacing w:val="18"/>
          <w:u w:val="none"/>
        </w:rPr>
        <w:t xml:space="preserve"> </w:t>
      </w:r>
      <w:r>
        <w:rPr>
          <w:u w:val="thick" w:color="000000"/>
        </w:rPr>
        <w:t xml:space="preserve">(Owner)      </w:t>
      </w:r>
      <w:r>
        <w:rPr>
          <w:spacing w:val="10"/>
          <w:u w:val="thick" w:color="000000"/>
        </w:rPr>
        <w:t xml:space="preserve"> </w:t>
      </w:r>
      <w:r>
        <w:rPr>
          <w:spacing w:val="-1"/>
          <w:u w:val="none"/>
        </w:rPr>
        <w:t>reserves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right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reject</w:t>
      </w:r>
      <w:r>
        <w:rPr>
          <w:spacing w:val="27"/>
          <w:w w:val="99"/>
          <w:u w:val="none"/>
        </w:rPr>
        <w:t xml:space="preserve"> </w:t>
      </w:r>
      <w:r>
        <w:rPr>
          <w:u w:val="none"/>
        </w:rPr>
        <w:t>any or all bids. The</w:t>
      </w:r>
      <w:r>
        <w:rPr>
          <w:spacing w:val="1"/>
          <w:u w:val="none"/>
        </w:rPr>
        <w:t xml:space="preserve"> </w:t>
      </w:r>
      <w:r>
        <w:rPr>
          <w:u w:val="none"/>
        </w:rPr>
        <w:t>successful bidder will be</w:t>
      </w:r>
      <w:r>
        <w:rPr>
          <w:spacing w:val="1"/>
          <w:u w:val="none"/>
        </w:rPr>
        <w:t xml:space="preserve"> </w:t>
      </w:r>
      <w:r>
        <w:rPr>
          <w:u w:val="none"/>
        </w:rPr>
        <w:t>required to execute a ‘Timber</w:t>
      </w:r>
      <w:r>
        <w:rPr>
          <w:spacing w:val="1"/>
          <w:u w:val="none"/>
        </w:rPr>
        <w:t xml:space="preserve"> </w:t>
      </w:r>
      <w:r>
        <w:rPr>
          <w:u w:val="none"/>
        </w:rPr>
        <w:t>Sale Contract’. The contract</w:t>
      </w:r>
      <w:r>
        <w:rPr>
          <w:spacing w:val="1"/>
          <w:u w:val="none"/>
        </w:rPr>
        <w:t xml:space="preserve"> </w:t>
      </w:r>
      <w:r>
        <w:rPr>
          <w:u w:val="none"/>
        </w:rPr>
        <w:t>period</w:t>
      </w:r>
      <w:r>
        <w:rPr>
          <w:spacing w:val="24"/>
          <w:w w:val="99"/>
          <w:u w:val="none"/>
        </w:rPr>
        <w:t xml:space="preserve"> </w:t>
      </w:r>
      <w:r>
        <w:rPr>
          <w:u w:val="none"/>
        </w:rPr>
        <w:t>will</w:t>
      </w:r>
      <w:r>
        <w:rPr>
          <w:spacing w:val="-2"/>
          <w:u w:val="none"/>
        </w:rPr>
        <w:t xml:space="preserve"> </w:t>
      </w:r>
      <w:r>
        <w:rPr>
          <w:u w:val="none"/>
        </w:rPr>
        <w:t>be</w:t>
      </w:r>
      <w:r>
        <w:rPr>
          <w:spacing w:val="-1"/>
          <w:u w:val="none"/>
        </w:rPr>
        <w:t xml:space="preserve"> for</w:t>
      </w:r>
      <w:r>
        <w:rPr>
          <w:u w:val="none"/>
        </w:rPr>
        <w:t xml:space="preserve">          </w:t>
      </w:r>
      <w:r>
        <w:rPr>
          <w:spacing w:val="42"/>
          <w:u w:val="none"/>
        </w:rPr>
        <w:t xml:space="preserve"> </w:t>
      </w:r>
      <w:r>
        <w:rPr>
          <w:u w:val="none"/>
        </w:rPr>
        <w:t>months.</w:t>
      </w:r>
    </w:p>
    <w:p w:rsidR="007A0508" w:rsidRDefault="006F19B6">
      <w:pPr>
        <w:pStyle w:val="BodyText"/>
        <w:spacing w:before="185" w:line="252" w:lineRule="exact"/>
        <w:jc w:val="both"/>
        <w:rPr>
          <w:b w:val="0"/>
          <w:bCs w:val="0"/>
          <w:u w:val="none"/>
        </w:rPr>
      </w:pPr>
      <w:r>
        <w:rPr>
          <w:u w:val="none"/>
        </w:rPr>
        <w:t xml:space="preserve">Those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interested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in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bidding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on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timber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should </w:t>
      </w:r>
      <w:r>
        <w:rPr>
          <w:spacing w:val="18"/>
          <w:u w:val="none"/>
        </w:rPr>
        <w:t xml:space="preserve"> </w:t>
      </w:r>
      <w:r>
        <w:rPr>
          <w:u w:val="none"/>
        </w:rPr>
        <w:t xml:space="preserve">complete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this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bid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form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and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submit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it </w:t>
      </w:r>
      <w:r>
        <w:rPr>
          <w:spacing w:val="18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17"/>
          <w:u w:val="none"/>
        </w:rPr>
        <w:t xml:space="preserve"> </w:t>
      </w:r>
      <w:r>
        <w:rPr>
          <w:u w:val="none"/>
        </w:rPr>
        <w:t xml:space="preserve">reach </w:t>
      </w:r>
      <w:r>
        <w:rPr>
          <w:spacing w:val="17"/>
          <w:u w:val="none"/>
        </w:rPr>
        <w:t xml:space="preserve"> </w:t>
      </w:r>
      <w:r>
        <w:rPr>
          <w:u w:val="none"/>
        </w:rPr>
        <w:t>the</w:t>
      </w:r>
    </w:p>
    <w:p w:rsidR="007A0508" w:rsidRDefault="006F19B6">
      <w:pPr>
        <w:pStyle w:val="BodyText"/>
        <w:tabs>
          <w:tab w:val="left" w:pos="2162"/>
          <w:tab w:val="left" w:pos="3949"/>
          <w:tab w:val="left" w:pos="5793"/>
          <w:tab w:val="left" w:pos="7876"/>
        </w:tabs>
        <w:ind w:left="183" w:right="101"/>
        <w:jc w:val="both"/>
        <w:rPr>
          <w:b w:val="0"/>
          <w:bCs w:val="0"/>
          <w:u w:val="none"/>
        </w:rPr>
      </w:pP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spacing w:val="-1"/>
          <w:u w:val="none"/>
        </w:rPr>
        <w:t>office</w:t>
      </w:r>
      <w:r>
        <w:rPr>
          <w:spacing w:val="-5"/>
          <w:u w:val="none"/>
        </w:rPr>
        <w:t xml:space="preserve"> </w:t>
      </w:r>
      <w:r>
        <w:rPr>
          <w:u w:val="none"/>
        </w:rPr>
        <w:t>at</w:t>
      </w:r>
      <w:r>
        <w:rPr>
          <w:u w:val="thick" w:color="000000"/>
        </w:rPr>
        <w:tab/>
        <w:t>(address)</w:t>
      </w:r>
      <w:r>
        <w:rPr>
          <w:u w:val="thick" w:color="000000"/>
        </w:rPr>
        <w:tab/>
      </w:r>
      <w:r>
        <w:rPr>
          <w:spacing w:val="-1"/>
          <w:u w:val="none"/>
        </w:rPr>
        <w:t>by</w:t>
      </w:r>
      <w:r>
        <w:rPr>
          <w:u w:val="none"/>
        </w:rPr>
        <w:t xml:space="preserve">           </w:t>
      </w:r>
      <w:r>
        <w:rPr>
          <w:spacing w:val="3"/>
          <w:u w:val="none"/>
        </w:rPr>
        <w:t xml:space="preserve"> </w:t>
      </w:r>
      <w:r>
        <w:rPr>
          <w:spacing w:val="-1"/>
          <w:u w:val="none"/>
        </w:rPr>
        <w:t>a.m.,</w:t>
      </w:r>
      <w:r>
        <w:rPr>
          <w:u w:val="none"/>
        </w:rPr>
        <w:t xml:space="preserve">   </w:t>
      </w:r>
      <w:r>
        <w:rPr>
          <w:spacing w:val="2"/>
          <w:u w:val="none"/>
        </w:rPr>
        <w:t xml:space="preserve"> </w:t>
      </w:r>
      <w:r>
        <w:rPr>
          <w:u w:val="thick" w:color="000000"/>
        </w:rPr>
        <w:t xml:space="preserve">(date)   </w:t>
      </w:r>
      <w:r>
        <w:rPr>
          <w:spacing w:val="54"/>
          <w:u w:val="thick" w:color="000000"/>
        </w:rPr>
        <w:t xml:space="preserve"> </w:t>
      </w:r>
      <w:r>
        <w:rPr>
          <w:u w:val="none"/>
        </w:rPr>
        <w:t>. To protect the security</w:t>
      </w:r>
      <w:r>
        <w:rPr>
          <w:spacing w:val="22"/>
          <w:w w:val="99"/>
          <w:u w:val="none"/>
        </w:rPr>
        <w:t xml:space="preserve"> </w:t>
      </w:r>
      <w:r>
        <w:rPr>
          <w:u w:val="none"/>
        </w:rPr>
        <w:t>of your</w:t>
      </w:r>
      <w:r>
        <w:rPr>
          <w:spacing w:val="1"/>
          <w:u w:val="none"/>
        </w:rPr>
        <w:t xml:space="preserve"> </w:t>
      </w:r>
      <w:r>
        <w:rPr>
          <w:u w:val="none"/>
        </w:rPr>
        <w:t>bid,</w:t>
      </w:r>
      <w:r>
        <w:rPr>
          <w:spacing w:val="-1"/>
          <w:u w:val="none"/>
        </w:rPr>
        <w:t xml:space="preserve"> mark</w:t>
      </w:r>
      <w:r>
        <w:rPr>
          <w:spacing w:val="1"/>
          <w:u w:val="none"/>
        </w:rPr>
        <w:t xml:space="preserve"> </w:t>
      </w:r>
      <w:r>
        <w:rPr>
          <w:u w:val="none"/>
        </w:rPr>
        <w:t>lower</w:t>
      </w:r>
      <w:r>
        <w:rPr>
          <w:spacing w:val="1"/>
          <w:u w:val="none"/>
        </w:rPr>
        <w:t xml:space="preserve"> </w:t>
      </w:r>
      <w:r>
        <w:rPr>
          <w:u w:val="none"/>
        </w:rPr>
        <w:t>left corner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u w:val="none"/>
        </w:rPr>
        <w:t>envelope with</w:t>
      </w:r>
      <w:r>
        <w:rPr>
          <w:spacing w:val="1"/>
          <w:u w:val="none"/>
        </w:rPr>
        <w:t xml:space="preserve"> </w:t>
      </w:r>
      <w:r>
        <w:rPr>
          <w:u w:val="none"/>
        </w:rPr>
        <w:t>“Attention</w:t>
      </w:r>
      <w:r>
        <w:rPr>
          <w:u w:color="000000"/>
        </w:rPr>
        <w:tab/>
      </w:r>
      <w:r>
        <w:rPr>
          <w:spacing w:val="-1"/>
          <w:u w:val="none"/>
        </w:rPr>
        <w:t>Timber</w:t>
      </w:r>
      <w:r>
        <w:rPr>
          <w:u w:val="none"/>
        </w:rPr>
        <w:t xml:space="preserve"> Bid”.</w:t>
      </w:r>
      <w:r>
        <w:rPr>
          <w:spacing w:val="1"/>
          <w:u w:val="none"/>
        </w:rPr>
        <w:t xml:space="preserve"> </w:t>
      </w:r>
      <w:r>
        <w:rPr>
          <w:u w:val="none"/>
        </w:rPr>
        <w:t>Telephone bids</w:t>
      </w:r>
      <w:r>
        <w:rPr>
          <w:spacing w:val="20"/>
          <w:w w:val="99"/>
          <w:u w:val="none"/>
        </w:rPr>
        <w:t xml:space="preserve"> </w:t>
      </w:r>
      <w:r>
        <w:rPr>
          <w:u w:val="none"/>
        </w:rPr>
        <w:t>are</w:t>
      </w:r>
      <w:r>
        <w:rPr>
          <w:spacing w:val="-1"/>
          <w:u w:val="none"/>
        </w:rPr>
        <w:t xml:space="preserve"> </w:t>
      </w:r>
      <w:r>
        <w:rPr>
          <w:u w:val="none"/>
        </w:rPr>
        <w:t>to be delivered by</w:t>
      </w:r>
      <w:r>
        <w:rPr>
          <w:spacing w:val="-1"/>
          <w:u w:val="none"/>
        </w:rPr>
        <w:t xml:space="preserve"> </w:t>
      </w:r>
      <w:r>
        <w:rPr>
          <w:u w:val="none"/>
        </w:rPr>
        <w:t xml:space="preserve">fax to  </w:t>
      </w:r>
      <w:r>
        <w:rPr>
          <w:spacing w:val="3"/>
          <w:u w:val="none"/>
        </w:rPr>
        <w:t xml:space="preserve"> </w:t>
      </w:r>
      <w:r>
        <w:rPr>
          <w:u w:val="thick" w:color="000000"/>
        </w:rPr>
        <w:t xml:space="preserve">(number)   </w:t>
      </w:r>
      <w:r>
        <w:rPr>
          <w:spacing w:val="5"/>
          <w:u w:val="thick" w:color="000000"/>
        </w:rPr>
        <w:t xml:space="preserve"> </w:t>
      </w:r>
      <w:r>
        <w:rPr>
          <w:u w:val="none"/>
        </w:rPr>
        <w:t>.</w:t>
      </w:r>
      <w:r>
        <w:rPr>
          <w:spacing w:val="1"/>
          <w:u w:val="none"/>
        </w:rPr>
        <w:t xml:space="preserve"> </w:t>
      </w:r>
      <w:r>
        <w:rPr>
          <w:rFonts w:cs="Times New Roman"/>
          <w:i/>
          <w:u w:val="none"/>
        </w:rPr>
        <w:t>Fax bids will be acknowledged</w:t>
      </w:r>
      <w:r>
        <w:rPr>
          <w:rFonts w:cs="Times New Roman"/>
          <w:i/>
          <w:spacing w:val="-1"/>
          <w:u w:val="none"/>
        </w:rPr>
        <w:t xml:space="preserve"> </w:t>
      </w:r>
      <w:r>
        <w:rPr>
          <w:rFonts w:cs="Times New Roman"/>
          <w:i/>
          <w:u w:val="none"/>
        </w:rPr>
        <w:t>by return phone call.</w:t>
      </w:r>
      <w:r>
        <w:rPr>
          <w:rFonts w:cs="Times New Roman"/>
          <w:i/>
          <w:spacing w:val="-1"/>
          <w:u w:val="none"/>
        </w:rPr>
        <w:t xml:space="preserve"> </w:t>
      </w:r>
      <w:r>
        <w:rPr>
          <w:spacing w:val="-1"/>
          <w:u w:val="none"/>
        </w:rPr>
        <w:t>Terms</w:t>
      </w:r>
      <w:r>
        <w:rPr>
          <w:u w:val="none"/>
        </w:rPr>
        <w:t xml:space="preserve"> </w:t>
      </w:r>
      <w:r>
        <w:rPr>
          <w:spacing w:val="-1"/>
          <w:u w:val="none"/>
        </w:rPr>
        <w:t>are</w:t>
      </w:r>
      <w:r>
        <w:rPr>
          <w:spacing w:val="25"/>
          <w:w w:val="99"/>
          <w:u w:val="none"/>
        </w:rPr>
        <w:t xml:space="preserve"> </w:t>
      </w:r>
      <w:r>
        <w:rPr>
          <w:spacing w:val="-1"/>
          <w:u w:val="none"/>
        </w:rPr>
        <w:t>payment</w:t>
      </w:r>
      <w:r>
        <w:rPr>
          <w:spacing w:val="-6"/>
          <w:u w:val="none"/>
        </w:rPr>
        <w:t xml:space="preserve"> </w:t>
      </w:r>
      <w:r>
        <w:rPr>
          <w:u w:val="none"/>
        </w:rPr>
        <w:t>in</w:t>
      </w:r>
      <w:r>
        <w:rPr>
          <w:spacing w:val="-5"/>
          <w:u w:val="none"/>
        </w:rPr>
        <w:t xml:space="preserve"> </w:t>
      </w:r>
      <w:r>
        <w:rPr>
          <w:u w:val="none"/>
        </w:rPr>
        <w:t>full</w:t>
      </w:r>
      <w:r>
        <w:rPr>
          <w:spacing w:val="-5"/>
          <w:u w:val="none"/>
        </w:rPr>
        <w:t xml:space="preserve"> </w:t>
      </w:r>
      <w:r>
        <w:rPr>
          <w:u w:val="none"/>
        </w:rPr>
        <w:t>within</w:t>
      </w:r>
      <w:r>
        <w:rPr>
          <w:spacing w:val="-6"/>
          <w:u w:val="none"/>
        </w:rPr>
        <w:t xml:space="preserve"> </w:t>
      </w:r>
      <w:r>
        <w:rPr>
          <w:u w:val="none"/>
        </w:rPr>
        <w:t>30</w:t>
      </w:r>
      <w:r>
        <w:rPr>
          <w:spacing w:val="-6"/>
          <w:u w:val="none"/>
        </w:rPr>
        <w:t xml:space="preserve"> </w:t>
      </w:r>
      <w:r>
        <w:rPr>
          <w:u w:val="none"/>
        </w:rPr>
        <w:t>days.</w:t>
      </w:r>
    </w:p>
    <w:p w:rsidR="007A0508" w:rsidRDefault="006F19B6">
      <w:pPr>
        <w:pStyle w:val="BodyText"/>
        <w:spacing w:before="184"/>
        <w:ind w:right="100"/>
        <w:jc w:val="both"/>
        <w:rPr>
          <w:b w:val="0"/>
          <w:bCs w:val="0"/>
          <w:u w:val="none"/>
        </w:rPr>
      </w:pPr>
      <w:r>
        <w:rPr>
          <w:u w:val="none"/>
        </w:rPr>
        <w:t>The</w:t>
      </w:r>
      <w:r>
        <w:rPr>
          <w:spacing w:val="9"/>
          <w:u w:val="none"/>
        </w:rPr>
        <w:t xml:space="preserve"> </w:t>
      </w:r>
      <w:r>
        <w:rPr>
          <w:u w:val="none"/>
        </w:rPr>
        <w:t>successful</w:t>
      </w:r>
      <w:r>
        <w:rPr>
          <w:spacing w:val="9"/>
          <w:u w:val="none"/>
        </w:rPr>
        <w:t xml:space="preserve"> </w:t>
      </w:r>
      <w:r>
        <w:rPr>
          <w:u w:val="none"/>
        </w:rPr>
        <w:t>bidder</w:t>
      </w:r>
      <w:r>
        <w:rPr>
          <w:spacing w:val="9"/>
          <w:u w:val="none"/>
        </w:rPr>
        <w:t xml:space="preserve"> </w:t>
      </w:r>
      <w:r>
        <w:rPr>
          <w:u w:val="none"/>
        </w:rPr>
        <w:t>will</w:t>
      </w:r>
      <w:r>
        <w:rPr>
          <w:spacing w:val="9"/>
          <w:u w:val="none"/>
        </w:rPr>
        <w:t xml:space="preserve"> </w:t>
      </w:r>
      <w:r>
        <w:rPr>
          <w:u w:val="none"/>
        </w:rPr>
        <w:t>be</w:t>
      </w:r>
      <w:r>
        <w:rPr>
          <w:spacing w:val="10"/>
          <w:u w:val="none"/>
        </w:rPr>
        <w:t xml:space="preserve"> </w:t>
      </w:r>
      <w:r>
        <w:rPr>
          <w:u w:val="none"/>
        </w:rPr>
        <w:t>required</w:t>
      </w:r>
      <w:r>
        <w:rPr>
          <w:spacing w:val="9"/>
          <w:u w:val="none"/>
        </w:rPr>
        <w:t xml:space="preserve"> </w:t>
      </w:r>
      <w:r>
        <w:rPr>
          <w:u w:val="none"/>
        </w:rPr>
        <w:t>to</w:t>
      </w:r>
      <w:r>
        <w:rPr>
          <w:spacing w:val="9"/>
          <w:u w:val="none"/>
        </w:rPr>
        <w:t xml:space="preserve"> </w:t>
      </w:r>
      <w:r>
        <w:rPr>
          <w:u w:val="none"/>
        </w:rPr>
        <w:t>submit</w:t>
      </w:r>
      <w:r>
        <w:rPr>
          <w:spacing w:val="9"/>
          <w:u w:val="none"/>
        </w:rPr>
        <w:t xml:space="preserve"> </w:t>
      </w:r>
      <w:r>
        <w:rPr>
          <w:u w:val="none"/>
        </w:rPr>
        <w:t>a</w:t>
      </w:r>
      <w:r>
        <w:rPr>
          <w:spacing w:val="9"/>
          <w:u w:val="none"/>
        </w:rPr>
        <w:t xml:space="preserve"> </w:t>
      </w:r>
      <w:r>
        <w:rPr>
          <w:u w:val="none"/>
        </w:rPr>
        <w:t>performance</w:t>
      </w:r>
      <w:r>
        <w:rPr>
          <w:spacing w:val="9"/>
          <w:u w:val="none"/>
        </w:rPr>
        <w:t xml:space="preserve"> </w:t>
      </w:r>
      <w:r>
        <w:rPr>
          <w:u w:val="none"/>
        </w:rPr>
        <w:t>bond</w:t>
      </w:r>
      <w:r>
        <w:rPr>
          <w:spacing w:val="9"/>
          <w:u w:val="none"/>
        </w:rPr>
        <w:t xml:space="preserve"> </w:t>
      </w:r>
      <w:r>
        <w:rPr>
          <w:u w:val="none"/>
        </w:rPr>
        <w:t>(performance</w:t>
      </w:r>
      <w:r>
        <w:rPr>
          <w:spacing w:val="9"/>
          <w:u w:val="none"/>
        </w:rPr>
        <w:t xml:space="preserve"> </w:t>
      </w:r>
      <w:r>
        <w:rPr>
          <w:u w:val="none"/>
        </w:rPr>
        <w:t>bond</w:t>
      </w:r>
      <w:r>
        <w:rPr>
          <w:spacing w:val="10"/>
          <w:u w:val="none"/>
        </w:rPr>
        <w:t xml:space="preserve"> </w:t>
      </w:r>
      <w:r>
        <w:rPr>
          <w:u w:val="none"/>
        </w:rPr>
        <w:t>or</w:t>
      </w:r>
      <w:r>
        <w:rPr>
          <w:spacing w:val="9"/>
          <w:u w:val="none"/>
        </w:rPr>
        <w:t xml:space="preserve"> </w:t>
      </w:r>
      <w:r>
        <w:rPr>
          <w:u w:val="none"/>
        </w:rPr>
        <w:t>irrevocable</w:t>
      </w:r>
      <w:r>
        <w:rPr>
          <w:spacing w:val="9"/>
          <w:u w:val="none"/>
        </w:rPr>
        <w:t xml:space="preserve"> </w:t>
      </w:r>
      <w:r>
        <w:rPr>
          <w:u w:val="none"/>
        </w:rPr>
        <w:t>letter</w:t>
      </w:r>
      <w:r>
        <w:rPr>
          <w:spacing w:val="21"/>
          <w:w w:val="99"/>
          <w:u w:val="none"/>
        </w:rPr>
        <w:t xml:space="preserve"> </w:t>
      </w:r>
      <w:r>
        <w:rPr>
          <w:u w:val="none"/>
        </w:rPr>
        <w:t>of</w:t>
      </w:r>
      <w:r>
        <w:rPr>
          <w:spacing w:val="20"/>
          <w:u w:val="none"/>
        </w:rPr>
        <w:t xml:space="preserve"> </w:t>
      </w:r>
      <w:r>
        <w:rPr>
          <w:u w:val="none"/>
        </w:rPr>
        <w:t>credit</w:t>
      </w:r>
      <w:r>
        <w:rPr>
          <w:spacing w:val="20"/>
          <w:u w:val="none"/>
        </w:rPr>
        <w:t xml:space="preserve"> </w:t>
      </w:r>
      <w:r>
        <w:rPr>
          <w:u w:val="none"/>
        </w:rPr>
        <w:t>on</w:t>
      </w:r>
      <w:r>
        <w:rPr>
          <w:spacing w:val="22"/>
          <w:u w:val="none"/>
        </w:rPr>
        <w:t xml:space="preserve"> </w:t>
      </w:r>
      <w:r>
        <w:rPr>
          <w:u w:val="none"/>
        </w:rPr>
        <w:t>a</w:t>
      </w:r>
      <w:r>
        <w:rPr>
          <w:spacing w:val="20"/>
          <w:u w:val="none"/>
        </w:rPr>
        <w:t xml:space="preserve"> </w:t>
      </w:r>
      <w:r>
        <w:rPr>
          <w:u w:val="none"/>
        </w:rPr>
        <w:t>bank</w:t>
      </w:r>
      <w:r>
        <w:rPr>
          <w:spacing w:val="21"/>
          <w:u w:val="none"/>
        </w:rPr>
        <w:t xml:space="preserve"> </w:t>
      </w:r>
      <w:r>
        <w:rPr>
          <w:u w:val="none"/>
        </w:rPr>
        <w:t>acceptable</w:t>
      </w:r>
      <w:r>
        <w:rPr>
          <w:spacing w:val="20"/>
          <w:u w:val="none"/>
        </w:rPr>
        <w:t xml:space="preserve"> </w:t>
      </w:r>
      <w:r>
        <w:rPr>
          <w:u w:val="none"/>
        </w:rPr>
        <w:t xml:space="preserve">to  </w:t>
      </w:r>
      <w:r>
        <w:rPr>
          <w:spacing w:val="53"/>
          <w:u w:val="none"/>
        </w:rPr>
        <w:t xml:space="preserve"> </w:t>
      </w:r>
      <w:r>
        <w:rPr>
          <w:u w:val="thick" w:color="000000"/>
        </w:rPr>
        <w:t xml:space="preserve">(Owner)   </w:t>
      </w:r>
      <w:r>
        <w:rPr>
          <w:spacing w:val="34"/>
          <w:u w:val="thick" w:color="000000"/>
        </w:rPr>
        <w:t xml:space="preserve"> </w:t>
      </w:r>
      <w:r>
        <w:rPr>
          <w:u w:val="none"/>
        </w:rPr>
        <w:t>in</w:t>
      </w:r>
      <w:r>
        <w:rPr>
          <w:spacing w:val="20"/>
          <w:u w:val="none"/>
        </w:rPr>
        <w:t xml:space="preserve"> </w:t>
      </w:r>
      <w:r>
        <w:rPr>
          <w:u w:val="none"/>
        </w:rPr>
        <w:t>the</w:t>
      </w:r>
      <w:r>
        <w:rPr>
          <w:spacing w:val="20"/>
          <w:u w:val="none"/>
        </w:rPr>
        <w:t xml:space="preserve"> </w:t>
      </w:r>
      <w:r>
        <w:rPr>
          <w:u w:val="none"/>
        </w:rPr>
        <w:t>amount</w:t>
      </w:r>
      <w:r>
        <w:rPr>
          <w:spacing w:val="21"/>
          <w:u w:val="none"/>
        </w:rPr>
        <w:t xml:space="preserve"> </w:t>
      </w:r>
      <w:r>
        <w:rPr>
          <w:u w:val="none"/>
        </w:rPr>
        <w:t>of</w:t>
      </w:r>
      <w:r>
        <w:rPr>
          <w:spacing w:val="20"/>
          <w:u w:val="none"/>
        </w:rPr>
        <w:t xml:space="preserve"> </w:t>
      </w:r>
      <w:r>
        <w:rPr>
          <w:u w:val="none"/>
        </w:rPr>
        <w:t>ten</w:t>
      </w:r>
      <w:r>
        <w:rPr>
          <w:spacing w:val="21"/>
          <w:u w:val="none"/>
        </w:rPr>
        <w:t xml:space="preserve"> </w:t>
      </w:r>
      <w:r>
        <w:rPr>
          <w:u w:val="none"/>
        </w:rPr>
        <w:t>percent</w:t>
      </w:r>
      <w:r>
        <w:rPr>
          <w:spacing w:val="20"/>
          <w:u w:val="none"/>
        </w:rPr>
        <w:t xml:space="preserve"> </w:t>
      </w:r>
      <w:r>
        <w:rPr>
          <w:u w:val="none"/>
        </w:rPr>
        <w:t>(10%)</w:t>
      </w:r>
      <w:r>
        <w:rPr>
          <w:spacing w:val="21"/>
          <w:u w:val="none"/>
        </w:rPr>
        <w:t xml:space="preserve"> </w:t>
      </w:r>
      <w:r>
        <w:rPr>
          <w:u w:val="none"/>
        </w:rPr>
        <w:t>of</w:t>
      </w:r>
      <w:r>
        <w:rPr>
          <w:spacing w:val="20"/>
          <w:u w:val="none"/>
        </w:rPr>
        <w:t xml:space="preserve"> </w:t>
      </w:r>
      <w:r>
        <w:rPr>
          <w:u w:val="none"/>
        </w:rPr>
        <w:t>the</w:t>
      </w:r>
      <w:r>
        <w:rPr>
          <w:spacing w:val="21"/>
          <w:u w:val="none"/>
        </w:rPr>
        <w:t xml:space="preserve"> </w:t>
      </w:r>
      <w:r>
        <w:rPr>
          <w:u w:val="none"/>
        </w:rPr>
        <w:t>accepted</w:t>
      </w:r>
      <w:r>
        <w:rPr>
          <w:spacing w:val="21"/>
          <w:u w:val="none"/>
        </w:rPr>
        <w:t xml:space="preserve"> </w:t>
      </w:r>
      <w:r>
        <w:rPr>
          <w:u w:val="none"/>
        </w:rPr>
        <w:t>bid</w:t>
      </w:r>
      <w:r>
        <w:rPr>
          <w:spacing w:val="22"/>
          <w:w w:val="99"/>
          <w:u w:val="none"/>
        </w:rPr>
        <w:t xml:space="preserve"> </w:t>
      </w:r>
      <w:r>
        <w:rPr>
          <w:u w:val="none"/>
        </w:rPr>
        <w:t>amount.</w:t>
      </w:r>
    </w:p>
    <w:p w:rsidR="007A0508" w:rsidRDefault="006F19B6">
      <w:pPr>
        <w:pStyle w:val="BodyText"/>
        <w:spacing w:before="184"/>
        <w:jc w:val="both"/>
        <w:rPr>
          <w:b w:val="0"/>
          <w:bCs w:val="0"/>
          <w:u w:val="none"/>
        </w:rPr>
      </w:pPr>
      <w:r>
        <w:rPr>
          <w:u w:val="none"/>
        </w:rPr>
        <w:t>Sincerely,</w:t>
      </w:r>
    </w:p>
    <w:p w:rsidR="007A0508" w:rsidRDefault="007A0508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A0508" w:rsidRDefault="007A0508">
      <w:pPr>
        <w:spacing w:before="9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7A0508" w:rsidRDefault="007A0508">
      <w:pPr>
        <w:spacing w:line="20" w:lineRule="atLeast"/>
        <w:ind w:left="45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56" style="width:473.4pt;height:.7pt;mso-position-horizontal-relative:char;mso-position-vertical-relative:line" coordsize="9468,14">
            <v:group id="_x0000_s1057" style="position:absolute;left:7;top:7;width:9455;height:2" coordorigin="7,7" coordsize="9455,2">
              <v:shape id="_x0000_s1058" style="position:absolute;left:7;top:7;width:9455;height:2" coordorigin="7,7" coordsize="9455,0" path="m7,7r9454,e" filled="f" strokeweight=".24403mm">
                <v:path arrowok="t"/>
              </v:shape>
            </v:group>
            <w10:wrap type="none"/>
            <w10:anchorlock/>
          </v:group>
        </w:pict>
      </w:r>
    </w:p>
    <w:p w:rsidR="007A0508" w:rsidRDefault="006F19B6">
      <w:pPr>
        <w:pStyle w:val="BodyText"/>
        <w:tabs>
          <w:tab w:val="left" w:pos="6969"/>
        </w:tabs>
        <w:spacing w:line="238" w:lineRule="exact"/>
        <w:ind w:left="1780"/>
        <w:rPr>
          <w:b w:val="0"/>
          <w:bCs w:val="0"/>
          <w:u w:val="none"/>
        </w:rPr>
      </w:pPr>
      <w:r>
        <w:rPr>
          <w:spacing w:val="-1"/>
          <w:w w:val="95"/>
          <w:u w:val="none"/>
        </w:rPr>
        <w:t>(Signature)</w:t>
      </w:r>
      <w:r>
        <w:rPr>
          <w:spacing w:val="-1"/>
          <w:w w:val="95"/>
          <w:u w:val="none"/>
        </w:rPr>
        <w:tab/>
      </w:r>
      <w:r>
        <w:rPr>
          <w:spacing w:val="-1"/>
          <w:u w:val="none"/>
        </w:rPr>
        <w:t>(Title)</w:t>
      </w:r>
    </w:p>
    <w:p w:rsidR="007A0508" w:rsidRDefault="007A0508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7A0508" w:rsidRDefault="007A0508">
      <w:pPr>
        <w:spacing w:line="200" w:lineRule="atLeast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26" style="width:520.1pt;height:141.1pt;mso-position-horizontal-relative:char;mso-position-vertical-relative:line" coordsize="10402,2822">
            <v:group id="_x0000_s1027" style="position:absolute;left:11;top:2811;width:10380;height:2" coordorigin="11,2811" coordsize="10380,2">
              <v:shape id="_x0000_s1028" style="position:absolute;left:11;top:2811;width:10380;height:2" coordorigin="11,2811" coordsize="10380,0" path="m11,2811r10380,e" filled="f" strokeweight="1.1pt">
                <v:path arrowok="t"/>
              </v:shape>
            </v:group>
            <v:group id="_x0000_s1029" style="position:absolute;left:21;top:21;width:2;height:2780" coordorigin="21,21" coordsize="2,2780">
              <v:shape id="_x0000_s1030" style="position:absolute;left:21;top:21;width:2;height:2780" coordorigin="21,21" coordsize="0,2780" path="m21,21r,2780e" filled="f" strokeweight="1.12pt">
                <v:path arrowok="t"/>
              </v:shape>
            </v:group>
            <v:group id="_x0000_s1031" style="position:absolute;left:11;top:11;width:10380;height:2" coordorigin="11,11" coordsize="10380,2">
              <v:shape id="_x0000_s1032" style="position:absolute;left:11;top:11;width:10380;height:2" coordorigin="11,11" coordsize="10380,0" path="m11,11r10380,e" filled="f" strokeweight="1.1pt">
                <v:path arrowok="t"/>
              </v:shape>
            </v:group>
            <v:group id="_x0000_s1033" style="position:absolute;left:10381;top:21;width:2;height:2781" coordorigin="10381,21" coordsize="2,2781">
              <v:shape id="_x0000_s1034" style="position:absolute;left:10381;top:21;width:2;height:2781" coordorigin="10381,21" coordsize="0,2781" path="m10381,21r,2780e" filled="f" strokeweight="1.12pt">
                <v:path arrowok="t"/>
              </v:shape>
            </v:group>
            <v:group id="_x0000_s1035" style="position:absolute;left:51;top:2761;width:10301;height:2" coordorigin="51,2761" coordsize="10301,2">
              <v:shape id="_x0000_s1036" style="position:absolute;left:51;top:2761;width:10301;height:2" coordorigin="51,2761" coordsize="10301,0" path="m51,2761r10300,e" filled="f" strokeweight="2.1pt">
                <v:path arrowok="t"/>
              </v:shape>
            </v:group>
            <v:group id="_x0000_s1037" style="position:absolute;left:71;top:81;width:2;height:2660" coordorigin="71,81" coordsize="2,2660">
              <v:shape id="_x0000_s1038" style="position:absolute;left:71;top:81;width:2;height:2660" coordorigin="71,81" coordsize="0,2660" path="m71,81r,2660e" filled="f" strokeweight="2.14pt">
                <v:path arrowok="t"/>
              </v:shape>
            </v:group>
            <v:group id="_x0000_s1039" style="position:absolute;left:51;top:61;width:10301;height:2" coordorigin="51,61" coordsize="10301,2">
              <v:shape id="_x0000_s1040" style="position:absolute;left:51;top:61;width:10301;height:2" coordorigin="51,61" coordsize="10301,0" path="m51,61r10300,e" filled="f" strokeweight="2.1pt">
                <v:path arrowok="t"/>
              </v:shape>
            </v:group>
            <v:group id="_x0000_s1041" style="position:absolute;left:10331;top:81;width:2;height:2661" coordorigin="10331,81" coordsize="2,2661">
              <v:shape id="_x0000_s1042" style="position:absolute;left:10331;top:81;width:2;height:2661" coordorigin="10331,81" coordsize="0,2661" path="m10331,81r,2660e" filled="f" strokeweight="2.14pt">
                <v:path arrowok="t"/>
              </v:shape>
            </v:group>
            <v:group id="_x0000_s1043" style="position:absolute;left:111;top:2711;width:10181;height:2" coordorigin="111,2711" coordsize="10181,2">
              <v:shape id="_x0000_s1044" style="position:absolute;left:111;top:2711;width:10181;height:2" coordorigin="111,2711" coordsize="10181,0" path="m111,2711r10180,e" filled="f" strokeweight="1.1pt">
                <v:path arrowok="t"/>
              </v:shape>
            </v:group>
            <v:group id="_x0000_s1045" style="position:absolute;left:121;top:121;width:2;height:2580" coordorigin="121,121" coordsize="2,2580">
              <v:shape id="_x0000_s1046" style="position:absolute;left:121;top:121;width:2;height:2580" coordorigin="121,121" coordsize="0,2580" path="m121,121r,2580e" filled="f" strokeweight="1.12pt">
                <v:path arrowok="t"/>
              </v:shape>
            </v:group>
            <v:group id="_x0000_s1047" style="position:absolute;left:111;top:111;width:10181;height:2" coordorigin="111,111" coordsize="10181,2">
              <v:shape id="_x0000_s1048" style="position:absolute;left:111;top:111;width:10181;height:2" coordorigin="111,111" coordsize="10181,0" path="m111,111r10180,e" filled="f" strokeweight="1.1pt">
                <v:path arrowok="t"/>
              </v:shape>
            </v:group>
            <v:group id="_x0000_s1049" style="position:absolute;left:10281;top:121;width:2;height:2580" coordorigin="10281,121" coordsize="2,2580">
              <v:shape id="_x0000_s1050" style="position:absolute;left:10281;top:121;width:2;height:2580" coordorigin="10281,121" coordsize="0,2580" path="m10281,121r,2580e" filled="f" strokeweight="1.12pt">
                <v:path arrowok="t"/>
              </v:shape>
            </v:group>
            <v:group id="_x0000_s1051" style="position:absolute;left:251;top:1520;width:9840;height:2" coordorigin="251,1520" coordsize="9840,2">
              <v:shape id="_x0000_s1052" style="position:absolute;left:251;top:1520;width:9840;height:2" coordorigin="251,1520" coordsize="9840,0" path="m251,1520r9840,e" filled="f" strokeweight=".26669mm">
                <v:path arrowok="t"/>
              </v:shape>
            </v:group>
            <v:group id="_x0000_s1053" style="position:absolute;left:251;top:2348;width:9840;height:2" coordorigin="251,2348" coordsize="9840,2">
              <v:shape id="_x0000_s1054" style="position:absolute;left:251;top:2348;width:9840;height:2" coordorigin="251,2348" coordsize="9840,0" path="m251,2348r9840,e" filled="f" strokeweight=".26669mm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5" type="#_x0000_t202" style="position:absolute;left:121;top:111;width:10191;height:2630" filled="f" stroked="f">
                <v:textbox inset="0,0,0,0">
                  <w:txbxContent>
                    <w:p w:rsidR="007A0508" w:rsidRDefault="006F19B6">
                      <w:pPr>
                        <w:spacing w:before="36"/>
                        <w:ind w:left="13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BID FOR TIMBER:</w:t>
                      </w:r>
                    </w:p>
                    <w:p w:rsidR="007A0508" w:rsidRDefault="007A0508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7A0508" w:rsidRDefault="006F19B6">
                      <w:pPr>
                        <w:tabs>
                          <w:tab w:val="left" w:pos="6028"/>
                          <w:tab w:val="left" w:pos="7456"/>
                          <w:tab w:val="left" w:pos="9935"/>
                        </w:tabs>
                        <w:spacing w:line="720" w:lineRule="auto"/>
                        <w:ind w:left="1089" w:right="252" w:hanging="9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Lump sum bid for all </w:t>
                      </w:r>
                      <w:proofErr w:type="spellStart"/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sawtimber</w:t>
                      </w:r>
                      <w:proofErr w:type="spellEnd"/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 and pulpwood:  $</w:t>
                      </w:r>
                      <w:r>
                        <w:rPr>
                          <w:rFonts w:ascii="Times New Roman"/>
                          <w:b/>
                          <w:sz w:val="24"/>
                          <w:u w:val="single" w:color="000000"/>
                        </w:rPr>
                        <w:tab/>
                      </w:r>
                      <w:r>
                        <w:rPr>
                          <w:rFonts w:ascii="Times New Roman"/>
                          <w:b/>
                          <w:sz w:val="24"/>
                          <w:u w:val="single" w:color="000000"/>
                        </w:rPr>
                        <w:tab/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Date:</w:t>
                      </w:r>
                      <w:r>
                        <w:rPr>
                          <w:rFonts w:ascii="Times New Roman"/>
                          <w:b/>
                          <w:sz w:val="24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  <w:u w:val="single" w:color="000000"/>
                        </w:rPr>
                        <w:tab/>
                      </w:r>
                      <w:r>
                        <w:rPr>
                          <w:rFonts w:ascii="Times New Roman"/>
                          <w:b/>
                          <w:spacing w:val="27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(Company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w w:val="95"/>
                          <w:sz w:val="24"/>
                        </w:rPr>
                        <w:t>Name)</w:t>
                      </w:r>
                      <w:r>
                        <w:rPr>
                          <w:rFonts w:ascii="Times New Roman"/>
                          <w:b/>
                          <w:w w:val="95"/>
                          <w:sz w:val="24"/>
                        </w:rPr>
                        <w:tab/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(Address, City, State,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Zip)</w:t>
                      </w:r>
                    </w:p>
                    <w:p w:rsidR="007A0508" w:rsidRDefault="006F19B6">
                      <w:pPr>
                        <w:tabs>
                          <w:tab w:val="left" w:pos="6456"/>
                        </w:tabs>
                        <w:spacing w:before="20"/>
                        <w:ind w:left="97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(Signature of Bidder)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ab/>
                        <w:t>(Phone Number)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sectPr w:rsidR="007A0508" w:rsidSect="007A0508">
      <w:type w:val="continuous"/>
      <w:pgSz w:w="12240" w:h="15840"/>
      <w:pgMar w:top="780" w:right="760" w:bottom="280" w:left="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A0508"/>
    <w:rsid w:val="006F19B6"/>
    <w:rsid w:val="007A0508"/>
    <w:rsid w:val="009F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A0508"/>
  </w:style>
  <w:style w:type="paragraph" w:styleId="Heading1">
    <w:name w:val="heading 1"/>
    <w:basedOn w:val="Normal"/>
    <w:uiPriority w:val="1"/>
    <w:qFormat/>
    <w:rsid w:val="007A0508"/>
    <w:pPr>
      <w:spacing w:before="69"/>
      <w:ind w:left="183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A0508"/>
    <w:pPr>
      <w:ind w:left="184"/>
    </w:pPr>
    <w:rPr>
      <w:rFonts w:ascii="Times New Roman" w:eastAsia="Times New Roman" w:hAnsi="Times New Roman"/>
      <w:b/>
      <w:bCs/>
      <w:u w:val="single"/>
    </w:rPr>
  </w:style>
  <w:style w:type="paragraph" w:styleId="ListParagraph">
    <w:name w:val="List Paragraph"/>
    <w:basedOn w:val="Normal"/>
    <w:uiPriority w:val="1"/>
    <w:qFormat/>
    <w:rsid w:val="007A0508"/>
  </w:style>
  <w:style w:type="paragraph" w:customStyle="1" w:styleId="TableParagraph">
    <w:name w:val="Table Paragraph"/>
    <w:basedOn w:val="Normal"/>
    <w:uiPriority w:val="1"/>
    <w:qFormat/>
    <w:rsid w:val="007A050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TIMBER PROSPECTUS - SAMLPE #2A.doc</dc:title>
  <dc:creator>cfowler</dc:creator>
  <cp:lastModifiedBy/>
  <cp:revision>1</cp:revision>
  <dcterms:created xsi:type="dcterms:W3CDTF">2014-10-02T13:55:00Z</dcterms:created>
  <dcterms:modified xsi:type="dcterms:W3CDTF">2014-10-02T13:55:00Z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2008-01-23T00:00:00Z</vt:filetime>
  </property>
  <property fmtid="{D5CDD505-2E9C-101B-9397-08002B2CF9AE}" pid="3" name="LastSaved">
    <vt:filetime>2014-10-02T00:00:00Z</vt:filetime>
  </property>
</Properties>
</file>